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80" w:rsidRPr="005B6E80" w:rsidRDefault="005B6E80" w:rsidP="00AC53BA">
      <w:pPr>
        <w:jc w:val="both"/>
        <w:rPr>
          <w:rFonts w:ascii="Times New Roman" w:eastAsia="Times New Roman" w:hAnsi="Times New Roman" w:cs="Times New Roman"/>
          <w:sz w:val="28"/>
          <w:szCs w:val="28"/>
          <w:lang w:eastAsia="ru-RU"/>
        </w:rPr>
      </w:pPr>
    </w:p>
    <w:p w:rsidR="005B6E80" w:rsidRPr="005B6E80" w:rsidRDefault="005B6E80" w:rsidP="005B6E80">
      <w:pPr>
        <w:widowControl w:val="0"/>
        <w:autoSpaceDE w:val="0"/>
        <w:autoSpaceDN w:val="0"/>
        <w:adjustRightInd w:val="0"/>
        <w:ind w:left="10065"/>
        <w:jc w:val="both"/>
        <w:outlineLvl w:val="2"/>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Приложение № 1</w:t>
      </w:r>
    </w:p>
    <w:p w:rsidR="005B6E80" w:rsidRPr="005B6E80" w:rsidRDefault="005B6E80" w:rsidP="005B6E80">
      <w:pPr>
        <w:widowControl w:val="0"/>
        <w:autoSpaceDE w:val="0"/>
        <w:autoSpaceDN w:val="0"/>
        <w:adjustRightInd w:val="0"/>
        <w:ind w:left="10065"/>
        <w:jc w:val="both"/>
        <w:outlineLvl w:val="2"/>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к муниципальной программе «Развитие транспортн</w:t>
      </w:r>
      <w:r w:rsidR="007A273B">
        <w:rPr>
          <w:rFonts w:ascii="Times New Roman" w:eastAsia="Times New Roman" w:hAnsi="Times New Roman" w:cs="Times New Roman"/>
          <w:sz w:val="28"/>
          <w:szCs w:val="28"/>
          <w:lang w:eastAsia="ru-RU"/>
        </w:rPr>
        <w:t>ой системы вБольшелогском сельском поселении</w:t>
      </w:r>
      <w:r w:rsidRPr="005B6E80">
        <w:rPr>
          <w:rFonts w:ascii="Times New Roman" w:eastAsia="Times New Roman" w:hAnsi="Times New Roman" w:cs="Times New Roman"/>
          <w:sz w:val="28"/>
          <w:szCs w:val="28"/>
          <w:lang w:eastAsia="ru-RU"/>
        </w:rPr>
        <w:t xml:space="preserve"> на 2014 – 2020 годы»</w:t>
      </w:r>
    </w:p>
    <w:p w:rsidR="005B6E80" w:rsidRPr="005B6E80" w:rsidRDefault="005B6E80" w:rsidP="005B6E80">
      <w:pPr>
        <w:jc w:val="right"/>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Таблица № 1</w:t>
      </w:r>
    </w:p>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Целевые показатели Программы</w:t>
      </w:r>
    </w:p>
    <w:p w:rsidR="005B6E80" w:rsidRPr="005B6E80" w:rsidRDefault="005B6E80" w:rsidP="005B6E80">
      <w:pPr>
        <w:jc w:val="left"/>
        <w:rPr>
          <w:rFonts w:ascii="Times New Roman" w:eastAsia="Times New Roman" w:hAnsi="Times New Roman" w:cs="Times New Roman"/>
          <w:sz w:val="28"/>
          <w:szCs w:val="28"/>
          <w:lang w:eastAsia="ru-RU"/>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
        <w:gridCol w:w="5156"/>
        <w:gridCol w:w="1401"/>
        <w:gridCol w:w="1205"/>
        <w:gridCol w:w="1205"/>
        <w:gridCol w:w="1203"/>
        <w:gridCol w:w="1205"/>
        <w:gridCol w:w="1203"/>
        <w:gridCol w:w="1205"/>
        <w:gridCol w:w="1033"/>
      </w:tblGrid>
      <w:tr w:rsidR="005B6E80" w:rsidRPr="005B6E80" w:rsidTr="005B6E80">
        <w:tc>
          <w:tcPr>
            <w:tcW w:w="979" w:type="dxa"/>
            <w:vMerge w:val="restart"/>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w:t>
            </w:r>
          </w:p>
          <w:p w:rsidR="005B6E80" w:rsidRPr="005B6E80" w:rsidRDefault="005B6E80" w:rsidP="005B6E80">
            <w:pPr>
              <w:ind w:left="33" w:hanging="33"/>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п/п</w:t>
            </w:r>
          </w:p>
        </w:tc>
        <w:tc>
          <w:tcPr>
            <w:tcW w:w="5259" w:type="dxa"/>
            <w:vMerge w:val="restart"/>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Наименование показателя результативности</w:t>
            </w:r>
          </w:p>
        </w:tc>
        <w:tc>
          <w:tcPr>
            <w:tcW w:w="1427" w:type="dxa"/>
            <w:vMerge w:val="restart"/>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Еди-ница</w:t>
            </w:r>
          </w:p>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изме-рения</w:t>
            </w:r>
          </w:p>
        </w:tc>
        <w:tc>
          <w:tcPr>
            <w:tcW w:w="8410" w:type="dxa"/>
            <w:gridSpan w:val="7"/>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 xml:space="preserve">Ожидаемое значение </w:t>
            </w:r>
          </w:p>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целевых показателей, предусмотренных Программой</w:t>
            </w:r>
          </w:p>
        </w:tc>
      </w:tr>
      <w:tr w:rsidR="005B6E80" w:rsidRPr="005B6E80" w:rsidTr="005B6E80">
        <w:tc>
          <w:tcPr>
            <w:tcW w:w="979" w:type="dxa"/>
            <w:vMerge/>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5259" w:type="dxa"/>
            <w:vMerge/>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427" w:type="dxa"/>
            <w:vMerge/>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2014 год</w:t>
            </w: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2015</w:t>
            </w:r>
          </w:p>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год</w:t>
            </w:r>
          </w:p>
        </w:tc>
        <w:tc>
          <w:tcPr>
            <w:tcW w:w="1225"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2016 год</w:t>
            </w: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2017 год</w:t>
            </w:r>
          </w:p>
        </w:tc>
        <w:tc>
          <w:tcPr>
            <w:tcW w:w="1225"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2018 год</w:t>
            </w: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2019 год</w:t>
            </w:r>
          </w:p>
        </w:tc>
        <w:tc>
          <w:tcPr>
            <w:tcW w:w="1052"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2020 год</w:t>
            </w:r>
          </w:p>
        </w:tc>
      </w:tr>
    </w:tbl>
    <w:p w:rsidR="005B6E80" w:rsidRPr="005B6E80" w:rsidRDefault="005B6E80" w:rsidP="005B6E80">
      <w:pPr>
        <w:jc w:val="left"/>
        <w:rPr>
          <w:rFonts w:ascii="Times New Roman" w:eastAsia="Times New Roman" w:hAnsi="Times New Roman" w:cs="Times New Roman"/>
          <w:sz w:val="2"/>
          <w:szCs w:val="2"/>
          <w:lang w:eastAsia="ru-RU"/>
        </w:rPr>
      </w:pPr>
    </w:p>
    <w:tbl>
      <w:tblPr>
        <w:tblW w:w="5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5163"/>
        <w:gridCol w:w="1403"/>
        <w:gridCol w:w="1206"/>
        <w:gridCol w:w="1206"/>
        <w:gridCol w:w="1204"/>
        <w:gridCol w:w="1206"/>
        <w:gridCol w:w="1204"/>
        <w:gridCol w:w="1206"/>
        <w:gridCol w:w="1007"/>
        <w:gridCol w:w="968"/>
        <w:gridCol w:w="968"/>
      </w:tblGrid>
      <w:tr w:rsidR="005B6E80" w:rsidRPr="005B6E80" w:rsidTr="005B6E80">
        <w:trPr>
          <w:gridAfter w:val="2"/>
          <w:wAfter w:w="1966" w:type="dxa"/>
          <w:tblHeader/>
        </w:trPr>
        <w:tc>
          <w:tcPr>
            <w:tcW w:w="982"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w:t>
            </w:r>
          </w:p>
        </w:tc>
        <w:tc>
          <w:tcPr>
            <w:tcW w:w="5268"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w:t>
            </w:r>
          </w:p>
        </w:tc>
        <w:tc>
          <w:tcPr>
            <w:tcW w:w="1430"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3</w:t>
            </w: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4</w:t>
            </w: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5</w:t>
            </w: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6</w:t>
            </w: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7</w:t>
            </w: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8</w:t>
            </w: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9</w:t>
            </w:r>
          </w:p>
        </w:tc>
        <w:tc>
          <w:tcPr>
            <w:tcW w:w="1025"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10</w:t>
            </w:r>
          </w:p>
        </w:tc>
      </w:tr>
      <w:tr w:rsidR="005B6E80" w:rsidRPr="005B6E80" w:rsidTr="005B6E80">
        <w:trPr>
          <w:gridAfter w:val="2"/>
          <w:wAfter w:w="1966" w:type="dxa"/>
          <w:tblHeader/>
        </w:trPr>
        <w:tc>
          <w:tcPr>
            <w:tcW w:w="982"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5268"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430"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c>
          <w:tcPr>
            <w:tcW w:w="1025"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p>
        </w:tc>
      </w:tr>
      <w:tr w:rsidR="005B6E80" w:rsidRPr="005B6E80" w:rsidTr="005B6E80">
        <w:trPr>
          <w:gridAfter w:val="2"/>
          <w:wAfter w:w="1966" w:type="dxa"/>
        </w:trPr>
        <w:tc>
          <w:tcPr>
            <w:tcW w:w="982" w:type="dxa"/>
            <w:tcMar>
              <w:top w:w="28" w:type="dxa"/>
              <w:left w:w="57" w:type="dxa"/>
              <w:bottom w:w="28" w:type="dxa"/>
              <w:right w:w="57" w:type="dxa"/>
            </w:tcMar>
          </w:tcPr>
          <w:p w:rsidR="005B6E80" w:rsidRPr="005B6E80" w:rsidRDefault="005B6E80" w:rsidP="005B6E80">
            <w:pPr>
              <w:ind w:left="48" w:right="-173" w:hanging="48"/>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w:t>
            </w:r>
          </w:p>
        </w:tc>
        <w:tc>
          <w:tcPr>
            <w:tcW w:w="5268" w:type="dxa"/>
            <w:tcMar>
              <w:top w:w="28" w:type="dxa"/>
              <w:left w:w="57" w:type="dxa"/>
              <w:bottom w:w="28" w:type="dxa"/>
              <w:right w:w="57" w:type="dxa"/>
            </w:tcMar>
          </w:tcPr>
          <w:p w:rsidR="005B6E80" w:rsidRPr="005B6E80" w:rsidRDefault="005B6E80" w:rsidP="005B6E80">
            <w:pPr>
              <w:jc w:val="left"/>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tc>
        <w:tc>
          <w:tcPr>
            <w:tcW w:w="1430"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про-цен-тов</w:t>
            </w:r>
          </w:p>
        </w:tc>
        <w:tc>
          <w:tcPr>
            <w:tcW w:w="1229" w:type="dxa"/>
            <w:tcMar>
              <w:top w:w="28" w:type="dxa"/>
              <w:left w:w="57" w:type="dxa"/>
              <w:bottom w:w="28" w:type="dxa"/>
              <w:right w:w="57" w:type="dxa"/>
            </w:tcMar>
            <w:vAlign w:val="center"/>
          </w:tcPr>
          <w:p w:rsidR="005B6E80" w:rsidRPr="005B6E80" w:rsidRDefault="005B6E80" w:rsidP="005B6E80">
            <w:pPr>
              <w:spacing w:after="200"/>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36,5</w:t>
            </w:r>
          </w:p>
        </w:tc>
        <w:tc>
          <w:tcPr>
            <w:tcW w:w="1229" w:type="dxa"/>
            <w:tcMar>
              <w:top w:w="28" w:type="dxa"/>
              <w:left w:w="57" w:type="dxa"/>
              <w:bottom w:w="28" w:type="dxa"/>
              <w:right w:w="57" w:type="dxa"/>
            </w:tcMar>
            <w:vAlign w:val="center"/>
          </w:tcPr>
          <w:p w:rsidR="005B6E80" w:rsidRPr="005B6E80" w:rsidRDefault="005B6E80" w:rsidP="005B6E80">
            <w:pPr>
              <w:spacing w:after="200"/>
              <w:rPr>
                <w:rFonts w:ascii="Times New Roman" w:eastAsia="Times New Roman" w:hAnsi="Times New Roman" w:cs="Times New Roman"/>
                <w:color w:val="000000"/>
                <w:sz w:val="28"/>
                <w:szCs w:val="28"/>
                <w:lang w:eastAsia="ru-RU"/>
              </w:rPr>
            </w:pPr>
            <w:r w:rsidRPr="005B6E80">
              <w:rPr>
                <w:rFonts w:ascii="Times New Roman" w:eastAsia="Times New Roman" w:hAnsi="Times New Roman" w:cs="Times New Roman"/>
                <w:color w:val="000000"/>
                <w:sz w:val="28"/>
                <w:szCs w:val="28"/>
                <w:lang w:eastAsia="ru-RU"/>
              </w:rPr>
              <w:t>36,5</w:t>
            </w:r>
          </w:p>
        </w:tc>
        <w:tc>
          <w:tcPr>
            <w:tcW w:w="1227" w:type="dxa"/>
            <w:tcMar>
              <w:top w:w="28" w:type="dxa"/>
              <w:left w:w="57" w:type="dxa"/>
              <w:bottom w:w="28" w:type="dxa"/>
              <w:right w:w="57" w:type="dxa"/>
            </w:tcMar>
            <w:vAlign w:val="center"/>
          </w:tcPr>
          <w:p w:rsidR="005B6E80" w:rsidRPr="005B6E80" w:rsidRDefault="007F781B" w:rsidP="005B6E80">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c>
          <w:tcPr>
            <w:tcW w:w="1229" w:type="dxa"/>
            <w:tcMar>
              <w:top w:w="28" w:type="dxa"/>
              <w:left w:w="57" w:type="dxa"/>
              <w:bottom w:w="28" w:type="dxa"/>
              <w:right w:w="57" w:type="dxa"/>
            </w:tcMar>
            <w:vAlign w:val="center"/>
          </w:tcPr>
          <w:p w:rsidR="005B6E80" w:rsidRPr="005B6E80" w:rsidRDefault="007F781B" w:rsidP="005B6E80">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c>
          <w:tcPr>
            <w:tcW w:w="1227" w:type="dxa"/>
            <w:tcMar>
              <w:top w:w="28" w:type="dxa"/>
              <w:left w:w="57" w:type="dxa"/>
              <w:bottom w:w="28" w:type="dxa"/>
              <w:right w:w="57" w:type="dxa"/>
            </w:tcMar>
            <w:vAlign w:val="center"/>
          </w:tcPr>
          <w:p w:rsidR="005B6E80" w:rsidRPr="005B6E80" w:rsidRDefault="007F781B" w:rsidP="005B6E80">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c>
          <w:tcPr>
            <w:tcW w:w="1229" w:type="dxa"/>
            <w:tcMar>
              <w:top w:w="28" w:type="dxa"/>
              <w:left w:w="57" w:type="dxa"/>
              <w:bottom w:w="28" w:type="dxa"/>
              <w:right w:w="57" w:type="dxa"/>
            </w:tcMar>
            <w:vAlign w:val="center"/>
          </w:tcPr>
          <w:p w:rsidR="005B6E80" w:rsidRPr="005B6E80" w:rsidRDefault="007F781B" w:rsidP="005B6E80">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c>
          <w:tcPr>
            <w:tcW w:w="1025" w:type="dxa"/>
            <w:tcMar>
              <w:top w:w="28" w:type="dxa"/>
              <w:left w:w="57" w:type="dxa"/>
              <w:bottom w:w="28" w:type="dxa"/>
              <w:right w:w="57" w:type="dxa"/>
            </w:tcMar>
            <w:vAlign w:val="center"/>
          </w:tcPr>
          <w:p w:rsidR="005B6E80" w:rsidRPr="005B6E80" w:rsidRDefault="007F781B" w:rsidP="005B6E80">
            <w:pPr>
              <w:spacing w:after="2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r>
      <w:tr w:rsidR="005B6E80" w:rsidRPr="005B6E80" w:rsidTr="005B6E80">
        <w:trPr>
          <w:gridAfter w:val="2"/>
          <w:wAfter w:w="1966" w:type="dxa"/>
        </w:trPr>
        <w:tc>
          <w:tcPr>
            <w:tcW w:w="982"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w:t>
            </w:r>
          </w:p>
        </w:tc>
        <w:tc>
          <w:tcPr>
            <w:tcW w:w="5268" w:type="dxa"/>
            <w:tcMar>
              <w:top w:w="28" w:type="dxa"/>
              <w:left w:w="57" w:type="dxa"/>
              <w:bottom w:w="28" w:type="dxa"/>
              <w:right w:w="57" w:type="dxa"/>
            </w:tcMar>
          </w:tcPr>
          <w:p w:rsidR="005B6E80" w:rsidRPr="005B6E80" w:rsidRDefault="005B6E80" w:rsidP="005B6E80">
            <w:pPr>
              <w:jc w:val="left"/>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на которых осуществляется круглогодичное содержание, в общей протяженности автомобильных дорог местного значения</w:t>
            </w:r>
          </w:p>
        </w:tc>
        <w:tc>
          <w:tcPr>
            <w:tcW w:w="1430"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 xml:space="preserve"> про-цен-тов</w:t>
            </w:r>
          </w:p>
        </w:tc>
        <w:tc>
          <w:tcPr>
            <w:tcW w:w="1229" w:type="dxa"/>
            <w:tcMar>
              <w:top w:w="28" w:type="dxa"/>
              <w:left w:w="57" w:type="dxa"/>
              <w:bottom w:w="28" w:type="dxa"/>
              <w:right w:w="57" w:type="dxa"/>
            </w:tcMar>
          </w:tcPr>
          <w:p w:rsidR="005B6E80" w:rsidRPr="005B6E80" w:rsidRDefault="007F781B" w:rsidP="005B6E8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100</w:t>
            </w: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100</w:t>
            </w: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100</w:t>
            </w:r>
          </w:p>
        </w:tc>
        <w:tc>
          <w:tcPr>
            <w:tcW w:w="1227"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100</w:t>
            </w:r>
          </w:p>
        </w:tc>
        <w:tc>
          <w:tcPr>
            <w:tcW w:w="1229"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100</w:t>
            </w:r>
          </w:p>
        </w:tc>
        <w:tc>
          <w:tcPr>
            <w:tcW w:w="1025"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100</w:t>
            </w:r>
          </w:p>
        </w:tc>
      </w:tr>
      <w:tr w:rsidR="005B6E80" w:rsidRPr="005B6E80" w:rsidTr="005B6E80">
        <w:tc>
          <w:tcPr>
            <w:tcW w:w="982" w:type="dxa"/>
            <w:tcMar>
              <w:top w:w="28" w:type="dxa"/>
              <w:left w:w="57" w:type="dxa"/>
              <w:bottom w:w="28" w:type="dxa"/>
              <w:right w:w="57"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3.</w:t>
            </w:r>
          </w:p>
        </w:tc>
        <w:tc>
          <w:tcPr>
            <w:tcW w:w="5268" w:type="dxa"/>
            <w:tcMar>
              <w:top w:w="28" w:type="dxa"/>
              <w:left w:w="57" w:type="dxa"/>
              <w:bottom w:w="28" w:type="dxa"/>
              <w:right w:w="57" w:type="dxa"/>
            </w:tcMar>
          </w:tcPr>
          <w:p w:rsidR="005B6E80" w:rsidRPr="005B6E80" w:rsidRDefault="005B6E80" w:rsidP="007F781B">
            <w:pPr>
              <w:jc w:val="left"/>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Количество километров построенных  (реконструированных) и отремонтиро</w:t>
            </w:r>
            <w:r w:rsidRPr="005B6E80">
              <w:rPr>
                <w:rFonts w:ascii="Times New Roman" w:eastAsia="Times New Roman" w:hAnsi="Times New Roman" w:cs="Times New Roman"/>
                <w:sz w:val="28"/>
                <w:szCs w:val="28"/>
                <w:lang w:eastAsia="ru-RU"/>
              </w:rPr>
              <w:softHyphen/>
              <w:t>ванных (капитально отремонтирован</w:t>
            </w:r>
            <w:r w:rsidRPr="005B6E80">
              <w:rPr>
                <w:rFonts w:ascii="Times New Roman" w:eastAsia="Times New Roman" w:hAnsi="Times New Roman" w:cs="Times New Roman"/>
                <w:sz w:val="28"/>
                <w:szCs w:val="28"/>
                <w:lang w:eastAsia="ru-RU"/>
              </w:rPr>
              <w:softHyphen/>
              <w:t xml:space="preserve">ных) автомобильных дорог общего пользования </w:t>
            </w:r>
          </w:p>
        </w:tc>
        <w:tc>
          <w:tcPr>
            <w:tcW w:w="1430" w:type="dxa"/>
            <w:tcMar>
              <w:top w:w="28" w:type="dxa"/>
              <w:left w:w="57" w:type="dxa"/>
              <w:bottom w:w="28" w:type="dxa"/>
              <w:right w:w="57" w:type="dxa"/>
            </w:tcMar>
          </w:tcPr>
          <w:p w:rsidR="005B6E80" w:rsidRPr="005B6E80" w:rsidRDefault="005B6E80" w:rsidP="005B6E80">
            <w:pPr>
              <w:widowControl w:val="0"/>
              <w:autoSpaceDE w:val="0"/>
              <w:autoSpaceDN w:val="0"/>
              <w:adjustRightInd w:val="0"/>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кило</w:t>
            </w:r>
            <w:r w:rsidRPr="005B6E80">
              <w:rPr>
                <w:rFonts w:ascii="Times New Roman" w:eastAsia="Times New Roman" w:hAnsi="Times New Roman" w:cs="Times New Roman"/>
                <w:sz w:val="28"/>
                <w:szCs w:val="28"/>
                <w:lang w:eastAsia="ru-RU"/>
              </w:rPr>
              <w:softHyphen/>
              <w:t>мет</w:t>
            </w:r>
            <w:r w:rsidRPr="005B6E80">
              <w:rPr>
                <w:rFonts w:ascii="Times New Roman" w:eastAsia="Times New Roman" w:hAnsi="Times New Roman" w:cs="Times New Roman"/>
                <w:sz w:val="28"/>
                <w:szCs w:val="28"/>
                <w:lang w:eastAsia="ru-RU"/>
              </w:rPr>
              <w:softHyphen/>
              <w:t>ров</w:t>
            </w:r>
          </w:p>
        </w:tc>
        <w:tc>
          <w:tcPr>
            <w:tcW w:w="1229" w:type="dxa"/>
            <w:tcMar>
              <w:top w:w="28" w:type="dxa"/>
              <w:left w:w="57" w:type="dxa"/>
              <w:bottom w:w="28" w:type="dxa"/>
              <w:right w:w="57" w:type="dxa"/>
            </w:tcMar>
          </w:tcPr>
          <w:p w:rsidR="005B6E80" w:rsidRPr="005B6E80" w:rsidRDefault="007F781B" w:rsidP="005B6E8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229" w:type="dxa"/>
            <w:tcMar>
              <w:top w:w="28" w:type="dxa"/>
              <w:left w:w="57" w:type="dxa"/>
              <w:bottom w:w="28" w:type="dxa"/>
              <w:right w:w="57" w:type="dxa"/>
            </w:tcMar>
          </w:tcPr>
          <w:p w:rsidR="005B6E80" w:rsidRPr="005B6E80" w:rsidRDefault="007F781B" w:rsidP="005B6E8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27" w:type="dxa"/>
            <w:tcMar>
              <w:top w:w="28" w:type="dxa"/>
              <w:left w:w="57" w:type="dxa"/>
              <w:bottom w:w="28" w:type="dxa"/>
              <w:right w:w="57" w:type="dxa"/>
            </w:tcMar>
          </w:tcPr>
          <w:p w:rsidR="005B6E80" w:rsidRPr="005B6E80" w:rsidRDefault="007F781B" w:rsidP="005B6E8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229" w:type="dxa"/>
            <w:tcMar>
              <w:top w:w="28" w:type="dxa"/>
              <w:left w:w="57" w:type="dxa"/>
              <w:bottom w:w="28" w:type="dxa"/>
              <w:right w:w="57" w:type="dxa"/>
            </w:tcMar>
          </w:tcPr>
          <w:p w:rsidR="005B6E80" w:rsidRPr="005B6E80" w:rsidRDefault="007F781B" w:rsidP="005B6E8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27" w:type="dxa"/>
            <w:tcMar>
              <w:top w:w="28" w:type="dxa"/>
              <w:left w:w="57" w:type="dxa"/>
              <w:bottom w:w="28" w:type="dxa"/>
              <w:right w:w="57" w:type="dxa"/>
            </w:tcMar>
          </w:tcPr>
          <w:p w:rsidR="005B6E80" w:rsidRPr="005B6E80" w:rsidRDefault="007F781B" w:rsidP="005B6E8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229" w:type="dxa"/>
            <w:tcMar>
              <w:top w:w="28" w:type="dxa"/>
              <w:left w:w="57" w:type="dxa"/>
              <w:bottom w:w="28" w:type="dxa"/>
              <w:right w:w="57" w:type="dxa"/>
            </w:tcMar>
          </w:tcPr>
          <w:p w:rsidR="005B6E80" w:rsidRPr="005B6E80" w:rsidRDefault="007F781B" w:rsidP="005B6E8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025" w:type="dxa"/>
            <w:tcMar>
              <w:top w:w="28" w:type="dxa"/>
              <w:left w:w="57" w:type="dxa"/>
              <w:bottom w:w="28" w:type="dxa"/>
              <w:right w:w="57" w:type="dxa"/>
            </w:tcMar>
          </w:tcPr>
          <w:p w:rsidR="005B6E80" w:rsidRPr="005B6E80" w:rsidRDefault="007F781B" w:rsidP="005B6E80">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983" w:type="dxa"/>
          </w:tcPr>
          <w:p w:rsidR="005B6E80" w:rsidRPr="005B6E80" w:rsidRDefault="005B6E80" w:rsidP="005B6E80">
            <w:pPr>
              <w:widowControl w:val="0"/>
              <w:autoSpaceDE w:val="0"/>
              <w:autoSpaceDN w:val="0"/>
              <w:adjustRightInd w:val="0"/>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350</w:t>
            </w:r>
          </w:p>
        </w:tc>
        <w:tc>
          <w:tcPr>
            <w:tcW w:w="983" w:type="dxa"/>
          </w:tcPr>
          <w:p w:rsidR="005B6E80" w:rsidRPr="005B6E80" w:rsidRDefault="005B6E80" w:rsidP="005B6E80">
            <w:pPr>
              <w:widowControl w:val="0"/>
              <w:autoSpaceDE w:val="0"/>
              <w:autoSpaceDN w:val="0"/>
              <w:adjustRightInd w:val="0"/>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375</w:t>
            </w:r>
          </w:p>
        </w:tc>
      </w:tr>
    </w:tbl>
    <w:p w:rsidR="005B6E80" w:rsidRPr="005B6E80" w:rsidRDefault="005B6E80" w:rsidP="00AC53BA">
      <w:pPr>
        <w:jc w:val="both"/>
        <w:rPr>
          <w:rFonts w:ascii="Times New Roman" w:eastAsia="Times New Roman" w:hAnsi="Times New Roman" w:cs="Times New Roman"/>
          <w:sz w:val="28"/>
          <w:szCs w:val="28"/>
          <w:lang w:eastAsia="ru-RU"/>
        </w:rPr>
      </w:pPr>
    </w:p>
    <w:p w:rsidR="005B6E80" w:rsidRPr="005B6E80" w:rsidRDefault="005B6E80" w:rsidP="005B6E80">
      <w:pPr>
        <w:jc w:val="right"/>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Таблица № 2</w:t>
      </w:r>
    </w:p>
    <w:p w:rsidR="005B6E80" w:rsidRPr="005B6E80" w:rsidRDefault="005B6E80" w:rsidP="005B6E80">
      <w:pPr>
        <w:rPr>
          <w:rFonts w:ascii="Times New Roman" w:eastAsia="Times New Roman" w:hAnsi="Times New Roman" w:cs="Times New Roman"/>
          <w:sz w:val="28"/>
          <w:szCs w:val="28"/>
          <w:lang w:eastAsia="ru-RU"/>
        </w:rPr>
      </w:pPr>
    </w:p>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ОБЪЕМЫ</w:t>
      </w:r>
      <w:r w:rsidRPr="005B6E80">
        <w:rPr>
          <w:rFonts w:ascii="Times New Roman" w:eastAsia="Times New Roman" w:hAnsi="Times New Roman" w:cs="Times New Roman"/>
          <w:sz w:val="28"/>
          <w:szCs w:val="28"/>
          <w:lang w:eastAsia="ru-RU"/>
        </w:rPr>
        <w:br/>
        <w:t xml:space="preserve">финансирования муниципальной программы </w:t>
      </w:r>
      <w:r w:rsidRPr="005B6E80">
        <w:rPr>
          <w:rFonts w:ascii="Times New Roman" w:eastAsia="Times New Roman" w:hAnsi="Times New Roman" w:cs="Times New Roman"/>
          <w:sz w:val="28"/>
          <w:szCs w:val="28"/>
          <w:lang w:eastAsia="ru-RU"/>
        </w:rPr>
        <w:br/>
        <w:t>«Развитие транспортн</w:t>
      </w:r>
      <w:r w:rsidR="007A273B">
        <w:rPr>
          <w:rFonts w:ascii="Times New Roman" w:eastAsia="Times New Roman" w:hAnsi="Times New Roman" w:cs="Times New Roman"/>
          <w:sz w:val="28"/>
          <w:szCs w:val="28"/>
          <w:lang w:eastAsia="ru-RU"/>
        </w:rPr>
        <w:t>ой системы в Большелогском сельском поселении</w:t>
      </w:r>
      <w:r w:rsidRPr="005B6E80">
        <w:rPr>
          <w:rFonts w:ascii="Times New Roman" w:eastAsia="Times New Roman" w:hAnsi="Times New Roman" w:cs="Times New Roman"/>
          <w:sz w:val="28"/>
          <w:szCs w:val="28"/>
          <w:lang w:eastAsia="ru-RU"/>
        </w:rPr>
        <w:t xml:space="preserve"> на 2014-2020 годы», подпрограмм муниципальной  программы</w:t>
      </w:r>
    </w:p>
    <w:p w:rsidR="005B6E80" w:rsidRPr="005B6E80" w:rsidRDefault="005B6E80" w:rsidP="005B6E80">
      <w:pPr>
        <w:rPr>
          <w:rFonts w:ascii="Times New Roman" w:eastAsia="Times New Roman" w:hAnsi="Times New Roman" w:cs="Times New Roman"/>
          <w:sz w:val="28"/>
          <w:szCs w:val="28"/>
          <w:lang w:eastAsia="ru-RU"/>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4239"/>
        <w:gridCol w:w="1602"/>
        <w:gridCol w:w="1602"/>
        <w:gridCol w:w="1439"/>
        <w:gridCol w:w="1439"/>
        <w:gridCol w:w="1424"/>
        <w:gridCol w:w="1424"/>
        <w:gridCol w:w="863"/>
        <w:gridCol w:w="1074"/>
      </w:tblGrid>
      <w:tr w:rsidR="005B6E80" w:rsidRPr="005B6E80" w:rsidTr="005B6E80">
        <w:trPr>
          <w:trHeight w:val="20"/>
          <w:tblHeader/>
          <w:jc w:val="center"/>
        </w:trPr>
        <w:tc>
          <w:tcPr>
            <w:tcW w:w="520"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 п/п</w:t>
            </w:r>
          </w:p>
        </w:tc>
        <w:tc>
          <w:tcPr>
            <w:tcW w:w="4283"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Наименование направлений</w:t>
            </w:r>
          </w:p>
          <w:p w:rsidR="005B6E80" w:rsidRPr="005B6E80" w:rsidRDefault="005B6E80" w:rsidP="005B6E80">
            <w:pPr>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использования средств Программы</w:t>
            </w:r>
          </w:p>
        </w:tc>
        <w:tc>
          <w:tcPr>
            <w:tcW w:w="9884"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Объем финансирования по годам</w:t>
            </w:r>
          </w:p>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(тыс. рублей)</w:t>
            </w:r>
          </w:p>
        </w:tc>
        <w:tc>
          <w:tcPr>
            <w:tcW w:w="1085"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5B6E80">
            <w:pPr>
              <w:spacing w:line="230" w:lineRule="auto"/>
              <w:ind w:right="212"/>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Итого</w:t>
            </w:r>
          </w:p>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(тыс.</w:t>
            </w:r>
          </w:p>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рублей)</w:t>
            </w:r>
          </w:p>
        </w:tc>
      </w:tr>
      <w:tr w:rsidR="005B6E80" w:rsidRPr="005B6E80" w:rsidTr="005B6E80">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tcPr>
          <w:p w:rsidR="005B6E80" w:rsidRPr="005B6E80" w:rsidRDefault="005B6E80" w:rsidP="005B6E80">
            <w:pPr>
              <w:jc w:val="left"/>
              <w:rPr>
                <w:rFonts w:ascii="Times New Roman" w:eastAsia="Times New Roman" w:hAnsi="Times New Roman" w:cs="Times New Roman"/>
                <w:sz w:val="28"/>
                <w:szCs w:val="28"/>
                <w:lang w:eastAsia="ru-RU"/>
              </w:rPr>
            </w:pPr>
          </w:p>
        </w:tc>
        <w:tc>
          <w:tcPr>
            <w:tcW w:w="4283" w:type="dxa"/>
            <w:vMerge/>
            <w:tcBorders>
              <w:top w:val="single" w:sz="4" w:space="0" w:color="auto"/>
              <w:left w:val="single" w:sz="4" w:space="0" w:color="auto"/>
              <w:bottom w:val="single" w:sz="4" w:space="0" w:color="auto"/>
              <w:right w:val="single" w:sz="4" w:space="0" w:color="auto"/>
            </w:tcBorders>
            <w:vAlign w:val="center"/>
          </w:tcPr>
          <w:p w:rsidR="005B6E80" w:rsidRPr="005B6E80" w:rsidRDefault="005B6E80" w:rsidP="005B6E80">
            <w:pPr>
              <w:jc w:val="left"/>
              <w:rPr>
                <w:rFonts w:ascii="Times New Roman" w:eastAsia="Times New Roman" w:hAnsi="Times New Roman" w:cs="Times New Roman"/>
                <w:sz w:val="28"/>
                <w:szCs w:val="28"/>
                <w:lang w:eastAsia="ru-RU"/>
              </w:rPr>
            </w:pPr>
          </w:p>
        </w:tc>
        <w:tc>
          <w:tcPr>
            <w:tcW w:w="1617" w:type="dxa"/>
            <w:tcBorders>
              <w:top w:val="single" w:sz="4" w:space="0" w:color="auto"/>
              <w:left w:val="single" w:sz="4" w:space="0" w:color="auto"/>
              <w:bottom w:val="single" w:sz="4" w:space="0" w:color="auto"/>
              <w:right w:val="single" w:sz="4" w:space="0" w:color="auto"/>
            </w:tcBorders>
          </w:tcPr>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2014</w:t>
            </w:r>
          </w:p>
        </w:tc>
        <w:tc>
          <w:tcPr>
            <w:tcW w:w="1617" w:type="dxa"/>
            <w:tcBorders>
              <w:top w:val="single" w:sz="4" w:space="0" w:color="auto"/>
              <w:left w:val="single" w:sz="4" w:space="0" w:color="auto"/>
              <w:bottom w:val="single" w:sz="4" w:space="0" w:color="auto"/>
              <w:right w:val="single" w:sz="4" w:space="0" w:color="auto"/>
            </w:tcBorders>
          </w:tcPr>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2015</w:t>
            </w:r>
          </w:p>
        </w:tc>
        <w:tc>
          <w:tcPr>
            <w:tcW w:w="1452" w:type="dxa"/>
            <w:tcBorders>
              <w:top w:val="single" w:sz="4" w:space="0" w:color="auto"/>
              <w:left w:val="single" w:sz="4" w:space="0" w:color="auto"/>
              <w:bottom w:val="single" w:sz="4" w:space="0" w:color="auto"/>
              <w:right w:val="single" w:sz="4" w:space="0" w:color="auto"/>
            </w:tcBorders>
          </w:tcPr>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2016</w:t>
            </w:r>
          </w:p>
        </w:tc>
        <w:tc>
          <w:tcPr>
            <w:tcW w:w="1452" w:type="dxa"/>
            <w:tcBorders>
              <w:top w:val="single" w:sz="4" w:space="0" w:color="auto"/>
              <w:left w:val="single" w:sz="4" w:space="0" w:color="auto"/>
              <w:bottom w:val="single" w:sz="4" w:space="0" w:color="auto"/>
              <w:right w:val="single" w:sz="4" w:space="0" w:color="auto"/>
            </w:tcBorders>
          </w:tcPr>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2017</w:t>
            </w:r>
          </w:p>
        </w:tc>
        <w:tc>
          <w:tcPr>
            <w:tcW w:w="1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2018</w:t>
            </w:r>
          </w:p>
        </w:tc>
        <w:tc>
          <w:tcPr>
            <w:tcW w:w="1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2019</w:t>
            </w:r>
          </w:p>
        </w:tc>
        <w:tc>
          <w:tcPr>
            <w:tcW w:w="870" w:type="dxa"/>
            <w:tcBorders>
              <w:top w:val="single" w:sz="4" w:space="0" w:color="auto"/>
              <w:left w:val="single" w:sz="4" w:space="0" w:color="auto"/>
              <w:bottom w:val="single" w:sz="4" w:space="0" w:color="auto"/>
              <w:right w:val="single" w:sz="4" w:space="0" w:color="auto"/>
            </w:tcBorders>
          </w:tcPr>
          <w:p w:rsidR="005B6E80" w:rsidRPr="005B6E80" w:rsidRDefault="005B6E80" w:rsidP="005B6E80">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2020</w:t>
            </w:r>
          </w:p>
        </w:tc>
        <w:tc>
          <w:tcPr>
            <w:tcW w:w="1085" w:type="dxa"/>
            <w:vMerge/>
            <w:tcBorders>
              <w:top w:val="single" w:sz="4" w:space="0" w:color="auto"/>
              <w:left w:val="single" w:sz="4" w:space="0" w:color="auto"/>
              <w:bottom w:val="single" w:sz="4" w:space="0" w:color="auto"/>
              <w:right w:val="single" w:sz="4" w:space="0" w:color="auto"/>
            </w:tcBorders>
            <w:vAlign w:val="center"/>
          </w:tcPr>
          <w:p w:rsidR="005B6E80" w:rsidRPr="005B6E80" w:rsidRDefault="005B6E80" w:rsidP="005B6E80">
            <w:pPr>
              <w:jc w:val="left"/>
              <w:rPr>
                <w:rFonts w:ascii="Times New Roman" w:eastAsia="Times New Roman" w:hAnsi="Times New Roman" w:cs="Times New Roman"/>
                <w:sz w:val="28"/>
                <w:szCs w:val="28"/>
                <w:lang w:eastAsia="ru-RU"/>
              </w:rPr>
            </w:pPr>
          </w:p>
        </w:tc>
      </w:tr>
    </w:tbl>
    <w:p w:rsidR="005B6E80" w:rsidRPr="005B6E80" w:rsidRDefault="005B6E80" w:rsidP="005B6E80">
      <w:pPr>
        <w:rPr>
          <w:rFonts w:ascii="Times New Roman" w:eastAsia="Times New Roman" w:hAnsi="Times New Roman" w:cs="Times New Roman"/>
          <w:sz w:val="2"/>
          <w:szCs w:val="2"/>
          <w:lang w:eastAsia="ru-RU"/>
        </w:rPr>
      </w:pPr>
    </w:p>
    <w:p w:rsidR="005B6E80" w:rsidRPr="005B6E80" w:rsidRDefault="005B6E80" w:rsidP="005B6E80">
      <w:pPr>
        <w:spacing w:line="230" w:lineRule="auto"/>
        <w:jc w:val="left"/>
        <w:rPr>
          <w:rFonts w:ascii="Times New Roman" w:eastAsia="Times New Roman" w:hAnsi="Times New Roman" w:cs="Times New Roman"/>
          <w:sz w:val="2"/>
          <w:szCs w:val="2"/>
          <w:lang w:eastAsia="ru-RU"/>
        </w:rPr>
      </w:pPr>
    </w:p>
    <w:tbl>
      <w:tblPr>
        <w:tblpPr w:leftFromText="180" w:rightFromText="180" w:vertAnchor="text" w:tblpXSpec="center" w:tblpY="1"/>
        <w:tblOverlap w:val="neve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065"/>
        <w:gridCol w:w="1654"/>
        <w:gridCol w:w="1572"/>
        <w:gridCol w:w="1440"/>
        <w:gridCol w:w="1572"/>
        <w:gridCol w:w="1353"/>
        <w:gridCol w:w="1352"/>
        <w:gridCol w:w="916"/>
        <w:gridCol w:w="1072"/>
      </w:tblGrid>
      <w:tr w:rsidR="005B6E80" w:rsidRPr="005B6E80" w:rsidTr="00AC53BA">
        <w:trPr>
          <w:trHeight w:val="20"/>
          <w:tblHeader/>
        </w:trPr>
        <w:tc>
          <w:tcPr>
            <w:tcW w:w="617"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w:t>
            </w:r>
          </w:p>
        </w:tc>
        <w:tc>
          <w:tcPr>
            <w:tcW w:w="4065"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w:t>
            </w:r>
          </w:p>
        </w:tc>
        <w:tc>
          <w:tcPr>
            <w:tcW w:w="1654"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3</w:t>
            </w:r>
          </w:p>
        </w:tc>
        <w:tc>
          <w:tcPr>
            <w:tcW w:w="157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4</w:t>
            </w:r>
          </w:p>
        </w:tc>
        <w:tc>
          <w:tcPr>
            <w:tcW w:w="1440"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5</w:t>
            </w:r>
          </w:p>
        </w:tc>
        <w:tc>
          <w:tcPr>
            <w:tcW w:w="157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6</w:t>
            </w:r>
          </w:p>
        </w:tc>
        <w:tc>
          <w:tcPr>
            <w:tcW w:w="135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7</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8</w:t>
            </w:r>
          </w:p>
        </w:tc>
        <w:tc>
          <w:tcPr>
            <w:tcW w:w="916"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9</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10</w:t>
            </w:r>
          </w:p>
        </w:tc>
      </w:tr>
      <w:tr w:rsidR="005B6E80" w:rsidRPr="005B6E80" w:rsidTr="00AC53BA">
        <w:trPr>
          <w:trHeight w:val="20"/>
          <w:tblHeader/>
        </w:trPr>
        <w:tc>
          <w:tcPr>
            <w:tcW w:w="15613" w:type="dxa"/>
            <w:gridSpan w:val="10"/>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B6E80" w:rsidRPr="005B6E80" w:rsidRDefault="008C14BE" w:rsidP="000F4D61">
            <w:pPr>
              <w:spacing w:line="23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B6E80" w:rsidRPr="005B6E80">
              <w:rPr>
                <w:rFonts w:ascii="Times New Roman" w:eastAsia="Times New Roman" w:hAnsi="Times New Roman" w:cs="Times New Roman"/>
                <w:sz w:val="28"/>
                <w:szCs w:val="28"/>
                <w:lang w:eastAsia="ru-RU"/>
              </w:rPr>
              <w:t>рограмма  «Развитие транспортной</w:t>
            </w:r>
            <w:r w:rsidR="00535864">
              <w:rPr>
                <w:rFonts w:ascii="Times New Roman" w:eastAsia="Times New Roman" w:hAnsi="Times New Roman" w:cs="Times New Roman"/>
                <w:sz w:val="28"/>
                <w:szCs w:val="28"/>
                <w:lang w:eastAsia="ru-RU"/>
              </w:rPr>
              <w:t xml:space="preserve"> инфраструктуры Большелогского</w:t>
            </w:r>
            <w:r w:rsidR="000F4D61">
              <w:rPr>
                <w:rFonts w:ascii="Times New Roman" w:eastAsia="Times New Roman" w:hAnsi="Times New Roman" w:cs="Times New Roman"/>
                <w:sz w:val="28"/>
                <w:szCs w:val="28"/>
                <w:lang w:eastAsia="ru-RU"/>
              </w:rPr>
              <w:t xml:space="preserve"> сельского поселения</w:t>
            </w:r>
            <w:r w:rsidR="005B6E80" w:rsidRPr="005B6E80">
              <w:rPr>
                <w:rFonts w:ascii="Times New Roman" w:eastAsia="Times New Roman" w:hAnsi="Times New Roman" w:cs="Times New Roman"/>
                <w:sz w:val="28"/>
                <w:szCs w:val="28"/>
                <w:lang w:eastAsia="ru-RU"/>
              </w:rPr>
              <w:t>»</w:t>
            </w: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w:t>
            </w: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pacing w:val="-6"/>
                <w:sz w:val="28"/>
                <w:szCs w:val="28"/>
                <w:lang w:eastAsia="ru-RU"/>
              </w:rPr>
              <w:t>Подготовка проектной докумен</w:t>
            </w:r>
            <w:r w:rsidRPr="005B6E80">
              <w:rPr>
                <w:rFonts w:ascii="Times New Roman" w:eastAsia="Times New Roman" w:hAnsi="Times New Roman" w:cs="Times New Roman"/>
                <w:spacing w:val="-6"/>
                <w:sz w:val="28"/>
                <w:szCs w:val="28"/>
                <w:lang w:eastAsia="ru-RU"/>
              </w:rPr>
              <w:softHyphen/>
              <w:t>тации на капита</w:t>
            </w:r>
            <w:r w:rsidR="00535864">
              <w:rPr>
                <w:rFonts w:ascii="Times New Roman" w:eastAsia="Times New Roman" w:hAnsi="Times New Roman" w:cs="Times New Roman"/>
                <w:spacing w:val="-6"/>
                <w:sz w:val="28"/>
                <w:szCs w:val="28"/>
                <w:lang w:eastAsia="ru-RU"/>
              </w:rPr>
              <w:t>льный ремонт</w:t>
            </w:r>
            <w:r w:rsidRPr="005B6E80">
              <w:rPr>
                <w:rFonts w:ascii="Times New Roman" w:eastAsia="Times New Roman" w:hAnsi="Times New Roman" w:cs="Times New Roman"/>
                <w:spacing w:val="-6"/>
                <w:sz w:val="28"/>
                <w:szCs w:val="28"/>
                <w:lang w:eastAsia="ru-RU"/>
              </w:rPr>
              <w:t xml:space="preserve"> автомобильных дорог общего пользования местного значения и             искусственных сооружений на них, всего</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834D4B" w:rsidP="00834D4B">
            <w:pPr>
              <w:spacing w:line="230" w:lineRule="auto"/>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0,0</w:t>
            </w: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jc w:val="both"/>
              <w:rPr>
                <w:rFonts w:ascii="Times New Roman" w:eastAsia="Times New Roman" w:hAnsi="Times New Roman" w:cs="Times New Roman"/>
                <w:sz w:val="28"/>
                <w:szCs w:val="28"/>
                <w:lang w:eastAsia="ru-RU"/>
              </w:rPr>
            </w:pP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В том числе:</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13" w:lineRule="auto"/>
              <w:rPr>
                <w:rFonts w:ascii="Times New Roman" w:eastAsia="Times New Roman" w:hAnsi="Times New Roman" w:cs="Times New Roman"/>
                <w:lang w:eastAsia="ru-RU"/>
              </w:rPr>
            </w:pP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13" w:lineRule="auto"/>
              <w:rPr>
                <w:rFonts w:ascii="Times New Roman" w:eastAsia="Times New Roman" w:hAnsi="Times New Roman" w:cs="Times New Roman"/>
                <w:lang w:eastAsia="ru-RU"/>
              </w:rPr>
            </w:pP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5B6E80" w:rsidP="000F4D61">
            <w:pPr>
              <w:spacing w:line="213" w:lineRule="auto"/>
              <w:rPr>
                <w:rFonts w:ascii="Times New Roman" w:eastAsia="Times New Roman" w:hAnsi="Times New Roman" w:cs="Times New Roman"/>
                <w:lang w:eastAsia="ru-RU"/>
              </w:rPr>
            </w:pP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jc w:val="both"/>
              <w:rPr>
                <w:rFonts w:ascii="Times New Roman" w:eastAsia="Times New Roman" w:hAnsi="Times New Roman" w:cs="Times New Roman"/>
                <w:sz w:val="28"/>
                <w:szCs w:val="28"/>
                <w:lang w:eastAsia="ru-RU"/>
              </w:rPr>
            </w:pP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средства областного бюджета</w:t>
            </w:r>
          </w:p>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в том числе:</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autoSpaceDE w:val="0"/>
              <w:autoSpaceDN w:val="0"/>
              <w:adjustRightInd w:val="0"/>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w:t>
            </w:r>
            <w:r w:rsidR="00834D4B">
              <w:rPr>
                <w:rFonts w:ascii="Times New Roman" w:eastAsia="Times New Roman" w:hAnsi="Times New Roman" w:cs="Times New Roman"/>
                <w:lang w:eastAsia="ru-RU"/>
              </w:rPr>
              <w:t>,0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autoSpaceDE w:val="0"/>
              <w:autoSpaceDN w:val="0"/>
              <w:adjustRightInd w:val="0"/>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w:t>
            </w:r>
            <w:r w:rsidR="00834D4B">
              <w:rPr>
                <w:rFonts w:ascii="Times New Roman" w:eastAsia="Times New Roman" w:hAnsi="Times New Roman" w:cs="Times New Roman"/>
                <w:lang w:eastAsia="ru-RU"/>
              </w:rPr>
              <w:t>,0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autoSpaceDE w:val="0"/>
              <w:autoSpaceDN w:val="0"/>
              <w:adjustRightInd w:val="0"/>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w:t>
            </w:r>
            <w:r w:rsidR="00834D4B">
              <w:rPr>
                <w:rFonts w:ascii="Times New Roman" w:eastAsia="Times New Roman" w:hAnsi="Times New Roman" w:cs="Times New Roman"/>
                <w:lang w:eastAsia="ru-RU"/>
              </w:rPr>
              <w:t>,0</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autoSpaceDE w:val="0"/>
              <w:autoSpaceDN w:val="0"/>
              <w:adjustRightInd w:val="0"/>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w:t>
            </w:r>
            <w:r w:rsidR="00834D4B">
              <w:rPr>
                <w:rFonts w:ascii="Times New Roman" w:eastAsia="Times New Roman" w:hAnsi="Times New Roman" w:cs="Times New Roman"/>
                <w:lang w:eastAsia="ru-RU"/>
              </w:rPr>
              <w:t>,0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autoSpaceDE w:val="0"/>
              <w:autoSpaceDN w:val="0"/>
              <w:adjustRightInd w:val="0"/>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w:t>
            </w:r>
            <w:r w:rsidR="00834D4B">
              <w:rPr>
                <w:rFonts w:ascii="Times New Roman" w:eastAsia="Times New Roman" w:hAnsi="Times New Roman" w:cs="Times New Roman"/>
                <w:lang w:eastAsia="ru-RU"/>
              </w:rPr>
              <w:t>,0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autoSpaceDE w:val="0"/>
              <w:autoSpaceDN w:val="0"/>
              <w:adjustRightInd w:val="0"/>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w:t>
            </w:r>
            <w:r w:rsidR="00834D4B">
              <w:rPr>
                <w:rFonts w:ascii="Times New Roman" w:eastAsia="Times New Roman" w:hAnsi="Times New Roman" w:cs="Times New Roman"/>
                <w:lang w:eastAsia="ru-RU"/>
              </w:rPr>
              <w:t>,0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834D4B" w:rsidP="000F4D61">
            <w:pPr>
              <w:spacing w:line="213" w:lineRule="auto"/>
              <w:rPr>
                <w:rFonts w:ascii="Times New Roman" w:eastAsia="Times New Roman" w:hAnsi="Times New Roman" w:cs="Times New Roman"/>
                <w:spacing w:val="-18"/>
                <w:lang w:eastAsia="ru-RU"/>
              </w:rPr>
            </w:pPr>
            <w:r>
              <w:rPr>
                <w:rFonts w:ascii="Times New Roman" w:eastAsia="Times New Roman" w:hAnsi="Times New Roman" w:cs="Times New Roman"/>
                <w:spacing w:val="-18"/>
                <w:lang w:eastAsia="ru-RU"/>
              </w:rPr>
              <w:t>0,0</w:t>
            </w:r>
          </w:p>
        </w:tc>
      </w:tr>
      <w:tr w:rsidR="005B6E80" w:rsidRPr="005B6E80" w:rsidTr="00AC53BA">
        <w:trPr>
          <w:trHeight w:val="20"/>
        </w:trPr>
        <w:tc>
          <w:tcPr>
            <w:tcW w:w="617" w:type="dxa"/>
            <w:tcBorders>
              <w:top w:val="single" w:sz="4" w:space="0" w:color="auto"/>
              <w:left w:val="single" w:sz="4" w:space="0" w:color="auto"/>
              <w:right w:val="single" w:sz="4" w:space="0" w:color="auto"/>
            </w:tcBorders>
            <w:vAlign w:val="center"/>
          </w:tcPr>
          <w:p w:rsidR="005B6E80" w:rsidRPr="005B6E80" w:rsidRDefault="005B6E80" w:rsidP="000F4D61">
            <w:pPr>
              <w:jc w:val="both"/>
              <w:rPr>
                <w:rFonts w:ascii="Times New Roman" w:eastAsia="Times New Roman" w:hAnsi="Times New Roman" w:cs="Times New Roman"/>
                <w:sz w:val="28"/>
                <w:szCs w:val="28"/>
                <w:lang w:eastAsia="ru-RU"/>
              </w:rPr>
            </w:pP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Средства местного бюджета</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7F781B">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834D4B" w:rsidP="000F4D61">
            <w:pPr>
              <w:spacing w:line="213" w:lineRule="auto"/>
              <w:rPr>
                <w:rFonts w:ascii="Times New Roman" w:eastAsia="Times New Roman" w:hAnsi="Times New Roman" w:cs="Times New Roman"/>
                <w:spacing w:val="-18"/>
                <w:lang w:eastAsia="ru-RU"/>
              </w:rPr>
            </w:pPr>
            <w:r>
              <w:rPr>
                <w:rFonts w:ascii="Times New Roman" w:eastAsia="Times New Roman" w:hAnsi="Times New Roman" w:cs="Times New Roman"/>
                <w:spacing w:val="-18"/>
                <w:lang w:eastAsia="ru-RU"/>
              </w:rPr>
              <w:t>0,0</w:t>
            </w: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2.</w:t>
            </w: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Строительство и реконструкция                 автомобильных дорог общего                    пользования местного значения и искусственных сооружений на них, всего</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jc w:val="both"/>
              <w:rPr>
                <w:rFonts w:ascii="Times New Roman" w:eastAsia="Times New Roman" w:hAnsi="Times New Roman" w:cs="Times New Roman"/>
                <w:sz w:val="28"/>
                <w:szCs w:val="28"/>
                <w:lang w:eastAsia="ru-RU"/>
              </w:rPr>
            </w:pP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В том числе:</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13" w:lineRule="auto"/>
              <w:rPr>
                <w:rFonts w:ascii="Times New Roman" w:eastAsia="Times New Roman" w:hAnsi="Times New Roman" w:cs="Times New Roman"/>
                <w:lang w:eastAsia="ru-RU"/>
              </w:rPr>
            </w:pP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13" w:lineRule="auto"/>
              <w:rPr>
                <w:rFonts w:ascii="Times New Roman" w:eastAsia="Times New Roman" w:hAnsi="Times New Roman" w:cs="Times New Roman"/>
                <w:lang w:eastAsia="ru-RU"/>
              </w:rPr>
            </w:pP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5B6E80" w:rsidP="000F4D61">
            <w:pPr>
              <w:spacing w:line="213" w:lineRule="auto"/>
              <w:rPr>
                <w:rFonts w:ascii="Times New Roman" w:eastAsia="Times New Roman" w:hAnsi="Times New Roman" w:cs="Times New Roman"/>
                <w:lang w:eastAsia="ru-RU"/>
              </w:rPr>
            </w:pP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jc w:val="both"/>
              <w:rPr>
                <w:rFonts w:ascii="Times New Roman" w:eastAsia="Times New Roman" w:hAnsi="Times New Roman" w:cs="Times New Roman"/>
                <w:sz w:val="28"/>
                <w:szCs w:val="28"/>
                <w:lang w:eastAsia="ru-RU"/>
              </w:rPr>
            </w:pP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средства областного бюджета</w:t>
            </w:r>
          </w:p>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в том числе:</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r>
      <w:tr w:rsidR="005B6E80" w:rsidRPr="005B6E80" w:rsidTr="00AC53BA">
        <w:trPr>
          <w:trHeight w:val="20"/>
        </w:trPr>
        <w:tc>
          <w:tcPr>
            <w:tcW w:w="617" w:type="dxa"/>
            <w:tcBorders>
              <w:top w:val="single" w:sz="4" w:space="0" w:color="auto"/>
              <w:left w:val="single" w:sz="4" w:space="0" w:color="auto"/>
              <w:right w:val="single" w:sz="4" w:space="0" w:color="auto"/>
            </w:tcBorders>
            <w:vAlign w:val="center"/>
          </w:tcPr>
          <w:p w:rsidR="005B6E80" w:rsidRPr="005B6E80" w:rsidRDefault="005B6E80" w:rsidP="000F4D61">
            <w:pPr>
              <w:jc w:val="both"/>
              <w:rPr>
                <w:rFonts w:ascii="Times New Roman" w:eastAsia="Times New Roman" w:hAnsi="Times New Roman" w:cs="Times New Roman"/>
                <w:sz w:val="28"/>
                <w:szCs w:val="28"/>
                <w:lang w:eastAsia="ru-RU"/>
              </w:rPr>
            </w:pP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Средства местного бюджета</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5B6E80" w:rsidP="000F4D61">
            <w:pPr>
              <w:rPr>
                <w:rFonts w:ascii="Times New Roman" w:eastAsia="Times New Roman" w:hAnsi="Times New Roman" w:cs="Times New Roman"/>
                <w:lang w:eastAsia="ru-RU"/>
              </w:rPr>
            </w:pPr>
            <w:r w:rsidRPr="005B6E80">
              <w:rPr>
                <w:rFonts w:ascii="Times New Roman" w:eastAsia="Times New Roman" w:hAnsi="Times New Roman" w:cs="Times New Roman"/>
                <w:lang w:eastAsia="ru-RU"/>
              </w:rPr>
              <w:t>0,0</w:t>
            </w: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3.</w:t>
            </w: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pacing w:val="-6"/>
                <w:sz w:val="28"/>
                <w:szCs w:val="28"/>
                <w:lang w:eastAsia="ru-RU"/>
              </w:rPr>
              <w:t>Подготовка проектной докумен</w:t>
            </w:r>
            <w:r w:rsidRPr="005B6E80">
              <w:rPr>
                <w:rFonts w:ascii="Times New Roman" w:eastAsia="Times New Roman" w:hAnsi="Times New Roman" w:cs="Times New Roman"/>
                <w:spacing w:val="-6"/>
                <w:sz w:val="28"/>
                <w:szCs w:val="28"/>
                <w:lang w:eastAsia="ru-RU"/>
              </w:rPr>
              <w:softHyphen/>
              <w:t xml:space="preserve">тации на строительство и реконструкцию автомобильных дорог </w:t>
            </w:r>
            <w:r w:rsidRPr="005B6E80">
              <w:rPr>
                <w:rFonts w:ascii="Times New Roman" w:eastAsia="Times New Roman" w:hAnsi="Times New Roman" w:cs="Times New Roman"/>
                <w:sz w:val="28"/>
                <w:szCs w:val="28"/>
                <w:lang w:eastAsia="ru-RU"/>
              </w:rPr>
              <w:t>общего пользования местного значения с т</w:t>
            </w:r>
            <w:r w:rsidR="00535864">
              <w:rPr>
                <w:rFonts w:ascii="Times New Roman" w:eastAsia="Times New Roman" w:hAnsi="Times New Roman" w:cs="Times New Roman"/>
                <w:sz w:val="28"/>
                <w:szCs w:val="28"/>
                <w:lang w:eastAsia="ru-RU"/>
              </w:rPr>
              <w:t xml:space="preserve">вердым покрытием </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834D4B"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834D4B"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834D4B"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834D4B" w:rsidP="000F4D61">
            <w:pPr>
              <w:spacing w:line="23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5B6E80" w:rsidRPr="005B6E80" w:rsidTr="00AC53BA">
        <w:trPr>
          <w:trHeight w:val="20"/>
        </w:trPr>
        <w:tc>
          <w:tcPr>
            <w:tcW w:w="15613" w:type="dxa"/>
            <w:gridSpan w:val="10"/>
            <w:tcBorders>
              <w:left w:val="single" w:sz="4" w:space="0" w:color="auto"/>
              <w:right w:val="single" w:sz="4" w:space="0" w:color="auto"/>
            </w:tcBorders>
            <w:vAlign w:val="center"/>
          </w:tcPr>
          <w:p w:rsidR="005B6E80" w:rsidRPr="005B6E80" w:rsidRDefault="008C14BE" w:rsidP="000F4D61">
            <w:pPr>
              <w:spacing w:line="230" w:lineRule="auto"/>
              <w:rPr>
                <w:rFonts w:ascii="Times New Roman" w:eastAsia="Times New Roman" w:hAnsi="Times New Roman" w:cs="Times New Roman"/>
                <w:spacing w:val="-6"/>
                <w:lang w:eastAsia="ru-RU"/>
              </w:rPr>
            </w:pPr>
            <w:r>
              <w:rPr>
                <w:rFonts w:ascii="Times New Roman" w:eastAsia="Times New Roman" w:hAnsi="Times New Roman" w:cs="Times New Roman"/>
                <w:sz w:val="28"/>
                <w:szCs w:val="28"/>
                <w:lang w:eastAsia="ru-RU"/>
              </w:rPr>
              <w:t>П</w:t>
            </w:r>
            <w:r w:rsidR="005B6E80" w:rsidRPr="005B6E80">
              <w:rPr>
                <w:rFonts w:ascii="Times New Roman" w:eastAsia="Times New Roman" w:hAnsi="Times New Roman" w:cs="Times New Roman"/>
                <w:sz w:val="28"/>
                <w:szCs w:val="28"/>
                <w:lang w:eastAsia="ru-RU"/>
              </w:rPr>
              <w:t>рограмма «Повышение безопасности дорожного движения на</w:t>
            </w:r>
            <w:r w:rsidR="000F4D61">
              <w:rPr>
                <w:rFonts w:ascii="Times New Roman" w:eastAsia="Times New Roman" w:hAnsi="Times New Roman" w:cs="Times New Roman"/>
                <w:sz w:val="28"/>
                <w:szCs w:val="28"/>
                <w:lang w:eastAsia="ru-RU"/>
              </w:rPr>
              <w:t xml:space="preserve"> территории Большелогского сельского поселения</w:t>
            </w:r>
            <w:r w:rsidR="005B6E80" w:rsidRPr="005B6E80">
              <w:rPr>
                <w:rFonts w:ascii="Times New Roman" w:eastAsia="Times New Roman" w:hAnsi="Times New Roman" w:cs="Times New Roman"/>
                <w:sz w:val="28"/>
                <w:szCs w:val="28"/>
                <w:lang w:eastAsia="ru-RU"/>
              </w:rPr>
              <w:t>»</w:t>
            </w: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1.</w:t>
            </w: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pacing w:val="-6"/>
                <w:sz w:val="28"/>
                <w:szCs w:val="28"/>
                <w:lang w:eastAsia="ru-RU"/>
              </w:rPr>
            </w:pPr>
            <w:r w:rsidRPr="005B6E80">
              <w:rPr>
                <w:rFonts w:ascii="Times New Roman" w:eastAsia="Times New Roman" w:hAnsi="Times New Roman" w:cs="Times New Roman"/>
                <w:spacing w:val="-6"/>
                <w:sz w:val="28"/>
                <w:szCs w:val="28"/>
                <w:lang w:eastAsia="ru-RU"/>
              </w:rPr>
              <w:t>Содержание, ремонт, капитальный ремонт автомобильных дорог общего местного значения и             искусственных сооружений на них, всего</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6191,5</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29663,0</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3383,3</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DA69E1">
            <w:pPr>
              <w:rPr>
                <w:rFonts w:ascii="Times New Roman" w:eastAsia="Times New Roman" w:hAnsi="Times New Roman" w:cs="Times New Roman"/>
                <w:lang w:eastAsia="ru-RU"/>
              </w:rPr>
            </w:pPr>
            <w:r>
              <w:rPr>
                <w:rFonts w:ascii="Times New Roman" w:eastAsia="Times New Roman" w:hAnsi="Times New Roman" w:cs="Times New Roman"/>
                <w:lang w:eastAsia="ru-RU"/>
              </w:rPr>
              <w:t>3037,6</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DA69E1"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DA69E1"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DA69E1"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AB4E6C" w:rsidP="000F4D61">
            <w:pPr>
              <w:spacing w:line="0" w:lineRule="atLeast"/>
              <w:rPr>
                <w:rFonts w:ascii="Times New Roman" w:eastAsia="Times New Roman" w:hAnsi="Times New Roman" w:cs="Times New Roman"/>
                <w:spacing w:val="-16"/>
                <w:lang w:eastAsia="ru-RU"/>
              </w:rPr>
            </w:pPr>
            <w:r>
              <w:rPr>
                <w:rFonts w:ascii="Times New Roman" w:eastAsia="Times New Roman" w:hAnsi="Times New Roman" w:cs="Times New Roman"/>
                <w:spacing w:val="-16"/>
                <w:lang w:eastAsia="ru-RU"/>
              </w:rPr>
              <w:t>42575,4</w:t>
            </w: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jc w:val="both"/>
              <w:rPr>
                <w:rFonts w:ascii="Times New Roman" w:eastAsia="Times New Roman" w:hAnsi="Times New Roman" w:cs="Times New Roman"/>
                <w:sz w:val="28"/>
                <w:szCs w:val="28"/>
                <w:lang w:eastAsia="ru-RU"/>
              </w:rPr>
            </w:pP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В том числе:</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13" w:lineRule="auto"/>
              <w:rPr>
                <w:rFonts w:ascii="Times New Roman" w:eastAsia="Times New Roman" w:hAnsi="Times New Roman" w:cs="Times New Roman"/>
                <w:lang w:eastAsia="ru-RU"/>
              </w:rPr>
            </w:pP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5B6E80" w:rsidP="000F4D61">
            <w:pPr>
              <w:spacing w:line="230" w:lineRule="auto"/>
              <w:rPr>
                <w:rFonts w:ascii="Times New Roman" w:eastAsia="Times New Roman" w:hAnsi="Times New Roman" w:cs="Times New Roman"/>
                <w:lang w:eastAsia="ru-RU"/>
              </w:rPr>
            </w:pP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spacing w:line="213" w:lineRule="auto"/>
              <w:rPr>
                <w:rFonts w:ascii="Times New Roman" w:eastAsia="Times New Roman" w:hAnsi="Times New Roman" w:cs="Times New Roman"/>
                <w:lang w:eastAsia="ru-RU"/>
              </w:rPr>
            </w:pP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5B6E80" w:rsidP="000F4D61">
            <w:pPr>
              <w:spacing w:line="213" w:lineRule="auto"/>
              <w:rPr>
                <w:rFonts w:ascii="Times New Roman" w:eastAsia="Times New Roman" w:hAnsi="Times New Roman" w:cs="Times New Roman"/>
                <w:lang w:eastAsia="ru-RU"/>
              </w:rPr>
            </w:pPr>
          </w:p>
        </w:tc>
      </w:tr>
      <w:tr w:rsidR="005B6E80" w:rsidRPr="005B6E80" w:rsidTr="00AC53BA">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B6E80" w:rsidRPr="005B6E80" w:rsidRDefault="005B6E80" w:rsidP="000F4D61">
            <w:pPr>
              <w:jc w:val="both"/>
              <w:rPr>
                <w:rFonts w:ascii="Times New Roman" w:eastAsia="Times New Roman" w:hAnsi="Times New Roman" w:cs="Times New Roman"/>
                <w:sz w:val="28"/>
                <w:szCs w:val="28"/>
                <w:lang w:eastAsia="ru-RU"/>
              </w:rPr>
            </w:pP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средства областного бюджета</w:t>
            </w:r>
          </w:p>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в том числе:</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1757,4</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23618,4</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878,7</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878,7</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DA69E1"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DA69E1"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DA69E1"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AB4E6C" w:rsidP="000F4D61">
            <w:pPr>
              <w:spacing w:line="213" w:lineRule="auto"/>
              <w:rPr>
                <w:rFonts w:ascii="Times New Roman" w:eastAsia="Times New Roman" w:hAnsi="Times New Roman" w:cs="Times New Roman"/>
                <w:spacing w:val="-18"/>
                <w:lang w:eastAsia="ru-RU"/>
              </w:rPr>
            </w:pPr>
            <w:r>
              <w:rPr>
                <w:rFonts w:ascii="Times New Roman" w:eastAsia="Times New Roman" w:hAnsi="Times New Roman" w:cs="Times New Roman"/>
                <w:spacing w:val="-16"/>
                <w:lang w:eastAsia="ru-RU"/>
              </w:rPr>
              <w:t>27133,2</w:t>
            </w:r>
          </w:p>
        </w:tc>
      </w:tr>
      <w:tr w:rsidR="005B6E80" w:rsidRPr="005B6E80" w:rsidTr="00AC53BA">
        <w:trPr>
          <w:trHeight w:val="20"/>
        </w:trPr>
        <w:tc>
          <w:tcPr>
            <w:tcW w:w="617" w:type="dxa"/>
            <w:tcBorders>
              <w:top w:val="single" w:sz="4" w:space="0" w:color="auto"/>
              <w:left w:val="single" w:sz="4" w:space="0" w:color="auto"/>
              <w:right w:val="single" w:sz="4" w:space="0" w:color="auto"/>
            </w:tcBorders>
            <w:vAlign w:val="center"/>
          </w:tcPr>
          <w:p w:rsidR="005B6E80" w:rsidRPr="005B6E80" w:rsidRDefault="005B6E80" w:rsidP="000F4D61">
            <w:pPr>
              <w:jc w:val="both"/>
              <w:rPr>
                <w:rFonts w:ascii="Times New Roman" w:eastAsia="Times New Roman" w:hAnsi="Times New Roman" w:cs="Times New Roman"/>
                <w:sz w:val="28"/>
                <w:szCs w:val="28"/>
                <w:lang w:eastAsia="ru-RU"/>
              </w:rPr>
            </w:pPr>
          </w:p>
        </w:tc>
        <w:tc>
          <w:tcPr>
            <w:tcW w:w="4065" w:type="dxa"/>
            <w:tcBorders>
              <w:top w:val="single" w:sz="4" w:space="0" w:color="auto"/>
              <w:left w:val="single" w:sz="4" w:space="0" w:color="auto"/>
              <w:bottom w:val="single" w:sz="4" w:space="0" w:color="auto"/>
              <w:right w:val="single" w:sz="4" w:space="0" w:color="auto"/>
            </w:tcBorders>
          </w:tcPr>
          <w:p w:rsidR="005B6E80" w:rsidRPr="005B6E80" w:rsidRDefault="005B6E80" w:rsidP="000F4D61">
            <w:pPr>
              <w:spacing w:line="230" w:lineRule="auto"/>
              <w:jc w:val="both"/>
              <w:rPr>
                <w:rFonts w:ascii="Times New Roman" w:eastAsia="Times New Roman" w:hAnsi="Times New Roman" w:cs="Times New Roman"/>
                <w:sz w:val="28"/>
                <w:szCs w:val="28"/>
                <w:lang w:eastAsia="ru-RU"/>
              </w:rPr>
            </w:pPr>
            <w:r w:rsidRPr="005B6E80">
              <w:rPr>
                <w:rFonts w:ascii="Times New Roman" w:eastAsia="Times New Roman" w:hAnsi="Times New Roman" w:cs="Times New Roman"/>
                <w:sz w:val="28"/>
                <w:szCs w:val="28"/>
                <w:lang w:eastAsia="ru-RU"/>
              </w:rPr>
              <w:t>Средства местного бюджета</w:t>
            </w:r>
          </w:p>
        </w:tc>
        <w:tc>
          <w:tcPr>
            <w:tcW w:w="1654"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spacing w:line="230" w:lineRule="auto"/>
              <w:ind w:left="-171" w:right="-51"/>
              <w:rPr>
                <w:rFonts w:ascii="Times New Roman" w:eastAsia="Times New Roman" w:hAnsi="Times New Roman" w:cs="Times New Roman"/>
                <w:lang w:eastAsia="ru-RU"/>
              </w:rPr>
            </w:pPr>
            <w:r>
              <w:rPr>
                <w:rFonts w:ascii="Times New Roman" w:eastAsia="Times New Roman" w:hAnsi="Times New Roman" w:cs="Times New Roman"/>
                <w:lang w:eastAsia="ru-RU"/>
              </w:rPr>
              <w:t>4434,1</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6044,6</w:t>
            </w:r>
          </w:p>
        </w:tc>
        <w:tc>
          <w:tcPr>
            <w:tcW w:w="1440"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2504,6</w:t>
            </w:r>
          </w:p>
        </w:tc>
        <w:tc>
          <w:tcPr>
            <w:tcW w:w="1572" w:type="dxa"/>
            <w:tcBorders>
              <w:top w:val="single" w:sz="4" w:space="0" w:color="auto"/>
              <w:left w:val="single" w:sz="4" w:space="0" w:color="auto"/>
              <w:bottom w:val="single" w:sz="4" w:space="0" w:color="auto"/>
              <w:right w:val="single" w:sz="4" w:space="0" w:color="auto"/>
            </w:tcBorders>
            <w:vAlign w:val="center"/>
          </w:tcPr>
          <w:p w:rsidR="005B6E80" w:rsidRPr="005B6E80" w:rsidRDefault="00AB4E6C"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2158,9</w:t>
            </w:r>
          </w:p>
        </w:tc>
        <w:tc>
          <w:tcPr>
            <w:tcW w:w="13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DA69E1"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5B6E80" w:rsidRPr="005B6E80">
              <w:rPr>
                <w:rFonts w:ascii="Times New Roman" w:eastAsia="Times New Roman" w:hAnsi="Times New Roman" w:cs="Times New Roman"/>
                <w:lang w:eastAsia="ru-RU"/>
              </w:rPr>
              <w:t>0,0</w:t>
            </w:r>
          </w:p>
        </w:tc>
        <w:tc>
          <w:tcPr>
            <w:tcW w:w="1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B6E80" w:rsidRPr="005B6E80" w:rsidRDefault="00DA69E1"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5B6E80" w:rsidRPr="005B6E80">
              <w:rPr>
                <w:rFonts w:ascii="Times New Roman" w:eastAsia="Times New Roman" w:hAnsi="Times New Roman" w:cs="Times New Roman"/>
                <w:lang w:eastAsia="ru-RU"/>
              </w:rPr>
              <w:t>0,0</w:t>
            </w:r>
          </w:p>
        </w:tc>
        <w:tc>
          <w:tcPr>
            <w:tcW w:w="916" w:type="dxa"/>
            <w:tcBorders>
              <w:top w:val="single" w:sz="4" w:space="0" w:color="auto"/>
              <w:left w:val="single" w:sz="4" w:space="0" w:color="auto"/>
              <w:bottom w:val="single" w:sz="4" w:space="0" w:color="auto"/>
              <w:right w:val="single" w:sz="4" w:space="0" w:color="auto"/>
            </w:tcBorders>
            <w:vAlign w:val="center"/>
          </w:tcPr>
          <w:p w:rsidR="005B6E80" w:rsidRPr="005B6E80" w:rsidRDefault="00DA69E1"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5B6E80" w:rsidRPr="005B6E80">
              <w:rPr>
                <w:rFonts w:ascii="Times New Roman" w:eastAsia="Times New Roman" w:hAnsi="Times New Roman" w:cs="Times New Roman"/>
                <w:lang w:eastAsia="ru-RU"/>
              </w:rPr>
              <w:t>0,0</w:t>
            </w:r>
          </w:p>
        </w:tc>
        <w:tc>
          <w:tcPr>
            <w:tcW w:w="10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6E80" w:rsidRPr="005B6E80" w:rsidRDefault="00AB4E6C" w:rsidP="000F4D61">
            <w:pPr>
              <w:rPr>
                <w:rFonts w:ascii="Times New Roman" w:eastAsia="Times New Roman" w:hAnsi="Times New Roman" w:cs="Times New Roman"/>
                <w:lang w:eastAsia="ru-RU"/>
              </w:rPr>
            </w:pPr>
            <w:r>
              <w:rPr>
                <w:rFonts w:ascii="Times New Roman" w:eastAsia="Times New Roman" w:hAnsi="Times New Roman" w:cs="Times New Roman"/>
                <w:lang w:eastAsia="ru-RU"/>
              </w:rPr>
              <w:t>15442,2</w:t>
            </w:r>
          </w:p>
        </w:tc>
      </w:tr>
    </w:tbl>
    <w:p w:rsidR="004B0352" w:rsidRDefault="004B0352" w:rsidP="004B0352">
      <w:pPr>
        <w:ind w:firstLine="709"/>
        <w:jc w:val="both"/>
        <w:rPr>
          <w:rFonts w:ascii="Times New Roman" w:eastAsia="Times New Roman" w:hAnsi="Times New Roman" w:cs="Times New Roman"/>
          <w:sz w:val="16"/>
          <w:szCs w:val="16"/>
          <w:lang w:eastAsia="ru-RU"/>
        </w:rPr>
      </w:pPr>
    </w:p>
    <w:p w:rsidR="005B6E80" w:rsidRPr="005B6E80" w:rsidRDefault="004B0352" w:rsidP="008C14BE">
      <w:pPr>
        <w:ind w:firstLine="709"/>
        <w:jc w:val="left"/>
        <w:rPr>
          <w:rFonts w:ascii="Times New Roman" w:eastAsia="Times New Roman" w:hAnsi="Times New Roman" w:cs="Times New Roman"/>
          <w:sz w:val="28"/>
          <w:szCs w:val="28"/>
          <w:lang w:eastAsia="ru-RU"/>
        </w:rPr>
      </w:pPr>
      <w:r w:rsidRPr="007F781B">
        <w:rPr>
          <w:rFonts w:ascii="Times New Roman" w:eastAsia="Times New Roman" w:hAnsi="Times New Roman" w:cs="Times New Roman"/>
          <w:sz w:val="28"/>
          <w:szCs w:val="28"/>
          <w:lang w:eastAsia="ru-RU"/>
        </w:rPr>
        <w:t>Примечание: мероприятия и объемы их финансирования подлежат ежегодной корректировке с учетом возможностей средств Большелогского сельского поселения</w:t>
      </w:r>
      <w:r w:rsidR="007F781B">
        <w:rPr>
          <w:rFonts w:ascii="Times New Roman" w:eastAsia="Times New Roman" w:hAnsi="Times New Roman" w:cs="Times New Roman"/>
          <w:sz w:val="28"/>
          <w:szCs w:val="28"/>
          <w:lang w:eastAsia="ru-RU"/>
        </w:rPr>
        <w:t>.</w:t>
      </w:r>
    </w:p>
    <w:p w:rsidR="005B6E80" w:rsidRPr="005B6E80" w:rsidRDefault="005B6E80" w:rsidP="005B6E80">
      <w:pPr>
        <w:rPr>
          <w:rFonts w:ascii="Times New Roman" w:eastAsia="Times New Roman" w:hAnsi="Times New Roman" w:cs="Times New Roman"/>
          <w:caps/>
          <w:sz w:val="28"/>
          <w:szCs w:val="28"/>
          <w:lang w:eastAsia="ru-RU"/>
        </w:rPr>
      </w:pPr>
    </w:p>
    <w:sectPr w:rsidR="005B6E80" w:rsidRPr="005B6E80" w:rsidSect="00AC53BA">
      <w:footerReference w:type="even" r:id="rId8"/>
      <w:footerReference w:type="default" r:id="rId9"/>
      <w:pgSz w:w="16838" w:h="11906" w:orient="landscape"/>
      <w:pgMar w:top="426"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7F4" w:rsidRDefault="009777F4" w:rsidP="00CB416A">
      <w:r>
        <w:separator/>
      </w:r>
    </w:p>
  </w:endnote>
  <w:endnote w:type="continuationSeparator" w:id="1">
    <w:p w:rsidR="009777F4" w:rsidRDefault="009777F4" w:rsidP="00CB416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BE" w:rsidRDefault="00CF42C3" w:rsidP="005B6E80">
    <w:pPr>
      <w:pStyle w:val="a5"/>
      <w:framePr w:wrap="around" w:vAnchor="text" w:hAnchor="margin" w:xAlign="right" w:y="1"/>
      <w:rPr>
        <w:rStyle w:val="af0"/>
      </w:rPr>
    </w:pPr>
    <w:r>
      <w:rPr>
        <w:rStyle w:val="af0"/>
      </w:rPr>
      <w:fldChar w:fldCharType="begin"/>
    </w:r>
    <w:r w:rsidR="008C14BE">
      <w:rPr>
        <w:rStyle w:val="af0"/>
      </w:rPr>
      <w:instrText xml:space="preserve">PAGE  </w:instrText>
    </w:r>
    <w:r>
      <w:rPr>
        <w:rStyle w:val="af0"/>
      </w:rPr>
      <w:fldChar w:fldCharType="end"/>
    </w:r>
  </w:p>
  <w:p w:rsidR="008C14BE" w:rsidRDefault="008C14BE" w:rsidP="005B6E8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BE" w:rsidRDefault="008C14BE" w:rsidP="005B6E8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7F4" w:rsidRDefault="009777F4" w:rsidP="00CB416A">
      <w:r>
        <w:separator/>
      </w:r>
    </w:p>
  </w:footnote>
  <w:footnote w:type="continuationSeparator" w:id="1">
    <w:p w:rsidR="009777F4" w:rsidRDefault="009777F4" w:rsidP="00CB4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66DD"/>
    <w:multiLevelType w:val="hybridMultilevel"/>
    <w:tmpl w:val="650CFA28"/>
    <w:lvl w:ilvl="0" w:tplc="FB42D964">
      <w:start w:val="2020"/>
      <w:numFmt w:val="decimal"/>
      <w:lvlText w:val="%1"/>
      <w:lvlJc w:val="left"/>
      <w:pPr>
        <w:ind w:left="1310" w:hanging="60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6B42172"/>
    <w:multiLevelType w:val="hybridMultilevel"/>
    <w:tmpl w:val="2A86DB88"/>
    <w:lvl w:ilvl="0" w:tplc="F7DE8B08">
      <w:start w:val="2020"/>
      <w:numFmt w:val="decimal"/>
      <w:lvlText w:val="%1"/>
      <w:lvlJc w:val="left"/>
      <w:pPr>
        <w:ind w:left="1593" w:hanging="6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4383224"/>
    <w:multiLevelType w:val="hybridMultilevel"/>
    <w:tmpl w:val="143E1728"/>
    <w:lvl w:ilvl="0" w:tplc="C9020EE0">
      <w:start w:val="1"/>
      <w:numFmt w:val="decimal"/>
      <w:lvlText w:val="%1."/>
      <w:lvlJc w:val="left"/>
      <w:pPr>
        <w:ind w:left="1955" w:hanging="124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48D617B"/>
    <w:multiLevelType w:val="hybridMultilevel"/>
    <w:tmpl w:val="7A405850"/>
    <w:lvl w:ilvl="0" w:tplc="D2B4EDE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5">
    <w:nsid w:val="6B1E2F57"/>
    <w:multiLevelType w:val="hybridMultilevel"/>
    <w:tmpl w:val="143E1728"/>
    <w:lvl w:ilvl="0" w:tplc="C9020EE0">
      <w:start w:val="1"/>
      <w:numFmt w:val="decimal"/>
      <w:lvlText w:val="%1."/>
      <w:lvlJc w:val="left"/>
      <w:pPr>
        <w:ind w:left="1955" w:hanging="124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FCD35F4"/>
    <w:multiLevelType w:val="hybridMultilevel"/>
    <w:tmpl w:val="1ED88616"/>
    <w:lvl w:ilvl="0" w:tplc="60F046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0"/>
  </w:num>
  <w:num w:numId="7">
    <w:abstractNumId w:val="1"/>
  </w:num>
  <w:num w:numId="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0B82"/>
    <w:rsid w:val="00053F39"/>
    <w:rsid w:val="000750BF"/>
    <w:rsid w:val="00090755"/>
    <w:rsid w:val="000A036D"/>
    <w:rsid w:val="000F4D61"/>
    <w:rsid w:val="00122ED8"/>
    <w:rsid w:val="00123B89"/>
    <w:rsid w:val="00123FFC"/>
    <w:rsid w:val="001A03FA"/>
    <w:rsid w:val="001A3005"/>
    <w:rsid w:val="001B419A"/>
    <w:rsid w:val="001B690D"/>
    <w:rsid w:val="001E52F5"/>
    <w:rsid w:val="002024E7"/>
    <w:rsid w:val="00205225"/>
    <w:rsid w:val="0021434B"/>
    <w:rsid w:val="00224189"/>
    <w:rsid w:val="00256BAD"/>
    <w:rsid w:val="00266469"/>
    <w:rsid w:val="002865FC"/>
    <w:rsid w:val="00295D29"/>
    <w:rsid w:val="002F5A37"/>
    <w:rsid w:val="002F72F1"/>
    <w:rsid w:val="003078AC"/>
    <w:rsid w:val="00342D4B"/>
    <w:rsid w:val="00352BCE"/>
    <w:rsid w:val="00373D6D"/>
    <w:rsid w:val="003932B0"/>
    <w:rsid w:val="003C3DF7"/>
    <w:rsid w:val="003F3096"/>
    <w:rsid w:val="003F572D"/>
    <w:rsid w:val="00462869"/>
    <w:rsid w:val="004A6E54"/>
    <w:rsid w:val="004B0352"/>
    <w:rsid w:val="004C1869"/>
    <w:rsid w:val="004C4803"/>
    <w:rsid w:val="004D79CF"/>
    <w:rsid w:val="004E17A7"/>
    <w:rsid w:val="00522786"/>
    <w:rsid w:val="00535864"/>
    <w:rsid w:val="00570787"/>
    <w:rsid w:val="00571942"/>
    <w:rsid w:val="005838C0"/>
    <w:rsid w:val="005A45FE"/>
    <w:rsid w:val="005A4D31"/>
    <w:rsid w:val="005B6E80"/>
    <w:rsid w:val="005C0EB3"/>
    <w:rsid w:val="005C230B"/>
    <w:rsid w:val="005E19EB"/>
    <w:rsid w:val="0061519B"/>
    <w:rsid w:val="00620419"/>
    <w:rsid w:val="00630739"/>
    <w:rsid w:val="006406F7"/>
    <w:rsid w:val="006A020B"/>
    <w:rsid w:val="006B4AA1"/>
    <w:rsid w:val="006D0300"/>
    <w:rsid w:val="006D56DB"/>
    <w:rsid w:val="006D60D2"/>
    <w:rsid w:val="007020B3"/>
    <w:rsid w:val="00725BBD"/>
    <w:rsid w:val="0077524A"/>
    <w:rsid w:val="007A273B"/>
    <w:rsid w:val="007B73CA"/>
    <w:rsid w:val="007C2336"/>
    <w:rsid w:val="007C3709"/>
    <w:rsid w:val="007F781B"/>
    <w:rsid w:val="008062C5"/>
    <w:rsid w:val="00820C61"/>
    <w:rsid w:val="00834D4B"/>
    <w:rsid w:val="00850319"/>
    <w:rsid w:val="008549F7"/>
    <w:rsid w:val="00865399"/>
    <w:rsid w:val="0088223C"/>
    <w:rsid w:val="008A2EFC"/>
    <w:rsid w:val="008A6A61"/>
    <w:rsid w:val="008C14BE"/>
    <w:rsid w:val="009107CD"/>
    <w:rsid w:val="009451CB"/>
    <w:rsid w:val="009569C3"/>
    <w:rsid w:val="00957D58"/>
    <w:rsid w:val="009777F4"/>
    <w:rsid w:val="00983557"/>
    <w:rsid w:val="00990A1B"/>
    <w:rsid w:val="009B7CA4"/>
    <w:rsid w:val="009C62DB"/>
    <w:rsid w:val="009C6549"/>
    <w:rsid w:val="00A1413E"/>
    <w:rsid w:val="00A331CF"/>
    <w:rsid w:val="00A65FCB"/>
    <w:rsid w:val="00A84878"/>
    <w:rsid w:val="00AA2F95"/>
    <w:rsid w:val="00AB4E6C"/>
    <w:rsid w:val="00AC53BA"/>
    <w:rsid w:val="00AC604F"/>
    <w:rsid w:val="00AC7F79"/>
    <w:rsid w:val="00B307B2"/>
    <w:rsid w:val="00B450BB"/>
    <w:rsid w:val="00B81D24"/>
    <w:rsid w:val="00B91C3E"/>
    <w:rsid w:val="00B96309"/>
    <w:rsid w:val="00BA61E2"/>
    <w:rsid w:val="00BC04BC"/>
    <w:rsid w:val="00BC53FD"/>
    <w:rsid w:val="00BD6DD1"/>
    <w:rsid w:val="00BF2A27"/>
    <w:rsid w:val="00C16F8C"/>
    <w:rsid w:val="00C2426A"/>
    <w:rsid w:val="00C43321"/>
    <w:rsid w:val="00C53B21"/>
    <w:rsid w:val="00C57ECE"/>
    <w:rsid w:val="00C63FC4"/>
    <w:rsid w:val="00CA7CFC"/>
    <w:rsid w:val="00CB416A"/>
    <w:rsid w:val="00CC0E17"/>
    <w:rsid w:val="00CC510C"/>
    <w:rsid w:val="00CE6E17"/>
    <w:rsid w:val="00CF42C3"/>
    <w:rsid w:val="00CF7818"/>
    <w:rsid w:val="00D21E00"/>
    <w:rsid w:val="00D443BC"/>
    <w:rsid w:val="00D759E7"/>
    <w:rsid w:val="00D87250"/>
    <w:rsid w:val="00D92734"/>
    <w:rsid w:val="00DA33BA"/>
    <w:rsid w:val="00DA69E1"/>
    <w:rsid w:val="00DB08B9"/>
    <w:rsid w:val="00DF7057"/>
    <w:rsid w:val="00E02424"/>
    <w:rsid w:val="00E63751"/>
    <w:rsid w:val="00E63A38"/>
    <w:rsid w:val="00E640AF"/>
    <w:rsid w:val="00E7055E"/>
    <w:rsid w:val="00E72064"/>
    <w:rsid w:val="00E75F96"/>
    <w:rsid w:val="00EB0B82"/>
    <w:rsid w:val="00EB1EB3"/>
    <w:rsid w:val="00EC72D0"/>
    <w:rsid w:val="00EC785C"/>
    <w:rsid w:val="00F070FC"/>
    <w:rsid w:val="00F60BCC"/>
    <w:rsid w:val="00F75385"/>
    <w:rsid w:val="00F818B1"/>
    <w:rsid w:val="00F87C9E"/>
    <w:rsid w:val="00FA1FE9"/>
    <w:rsid w:val="00FC29E4"/>
    <w:rsid w:val="00FC6C1D"/>
    <w:rsid w:val="00FF5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6A"/>
  </w:style>
  <w:style w:type="paragraph" w:styleId="1">
    <w:name w:val="heading 1"/>
    <w:basedOn w:val="a"/>
    <w:next w:val="a"/>
    <w:link w:val="10"/>
    <w:qFormat/>
    <w:rsid w:val="005B6E80"/>
    <w:pPr>
      <w:keepNext/>
      <w:ind w:left="720"/>
      <w:outlineLvl w:val="0"/>
    </w:pPr>
    <w:rPr>
      <w:rFonts w:ascii="Times New Roman" w:eastAsia="Times New Roman" w:hAnsi="Times New Roman" w:cs="Times New Roman"/>
      <w:sz w:val="28"/>
      <w:szCs w:val="20"/>
    </w:rPr>
  </w:style>
  <w:style w:type="paragraph" w:styleId="2">
    <w:name w:val="heading 2"/>
    <w:basedOn w:val="a"/>
    <w:next w:val="a"/>
    <w:link w:val="20"/>
    <w:qFormat/>
    <w:rsid w:val="005B6E80"/>
    <w:pPr>
      <w:keepNext/>
      <w:spacing w:line="360" w:lineRule="auto"/>
      <w:outlineLvl w:val="1"/>
    </w:pPr>
    <w:rPr>
      <w:rFonts w:ascii="Times New Roman" w:eastAsia="Times New Roman" w:hAnsi="Times New Roman" w:cs="Times New Roman"/>
      <w:b/>
      <w:sz w:val="32"/>
      <w:szCs w:val="20"/>
    </w:rPr>
  </w:style>
  <w:style w:type="paragraph" w:styleId="3">
    <w:name w:val="heading 3"/>
    <w:basedOn w:val="a"/>
    <w:next w:val="a"/>
    <w:link w:val="30"/>
    <w:qFormat/>
    <w:rsid w:val="005B6E80"/>
    <w:pPr>
      <w:keepNext/>
      <w:outlineLvl w:val="2"/>
    </w:pPr>
    <w:rPr>
      <w:rFonts w:ascii="Times New Roman" w:eastAsia="Times New Roman" w:hAnsi="Times New Roman" w:cs="Times New Roman"/>
      <w:sz w:val="28"/>
      <w:szCs w:val="20"/>
    </w:rPr>
  </w:style>
  <w:style w:type="paragraph" w:styleId="4">
    <w:name w:val="heading 4"/>
    <w:basedOn w:val="a"/>
    <w:next w:val="a"/>
    <w:link w:val="40"/>
    <w:qFormat/>
    <w:rsid w:val="005B6E80"/>
    <w:pPr>
      <w:keepNext/>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5B6E80"/>
    <w:pPr>
      <w:keepNext/>
      <w:jc w:val="right"/>
      <w:outlineLvl w:val="4"/>
    </w:pPr>
    <w:rPr>
      <w:rFonts w:ascii="Times New Roman" w:eastAsia="Times New Roman" w:hAnsi="Times New Roman" w:cs="Times New Roman"/>
      <w:noProof/>
      <w:sz w:val="28"/>
      <w:szCs w:val="20"/>
    </w:rPr>
  </w:style>
  <w:style w:type="paragraph" w:styleId="6">
    <w:name w:val="heading 6"/>
    <w:basedOn w:val="a"/>
    <w:next w:val="a"/>
    <w:link w:val="60"/>
    <w:qFormat/>
    <w:rsid w:val="005B6E80"/>
    <w:pPr>
      <w:keepNext/>
      <w:jc w:val="left"/>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5B6E80"/>
    <w:pPr>
      <w:keepNext/>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5B6E80"/>
    <w:pPr>
      <w:keepNext/>
      <w:ind w:left="360"/>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5B6E80"/>
    <w:pPr>
      <w:keepNext/>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E80"/>
    <w:rPr>
      <w:rFonts w:ascii="Times New Roman" w:eastAsia="Times New Roman" w:hAnsi="Times New Roman" w:cs="Times New Roman"/>
      <w:sz w:val="28"/>
      <w:szCs w:val="20"/>
    </w:rPr>
  </w:style>
  <w:style w:type="character" w:customStyle="1" w:styleId="20">
    <w:name w:val="Заголовок 2 Знак"/>
    <w:basedOn w:val="a0"/>
    <w:link w:val="2"/>
    <w:rsid w:val="005B6E80"/>
    <w:rPr>
      <w:rFonts w:ascii="Times New Roman" w:eastAsia="Times New Roman" w:hAnsi="Times New Roman" w:cs="Times New Roman"/>
      <w:b/>
      <w:sz w:val="32"/>
      <w:szCs w:val="20"/>
    </w:rPr>
  </w:style>
  <w:style w:type="character" w:customStyle="1" w:styleId="30">
    <w:name w:val="Заголовок 3 Знак"/>
    <w:basedOn w:val="a0"/>
    <w:link w:val="3"/>
    <w:rsid w:val="005B6E80"/>
    <w:rPr>
      <w:rFonts w:ascii="Times New Roman" w:eastAsia="Times New Roman" w:hAnsi="Times New Roman" w:cs="Times New Roman"/>
      <w:sz w:val="28"/>
      <w:szCs w:val="20"/>
    </w:rPr>
  </w:style>
  <w:style w:type="character" w:customStyle="1" w:styleId="40">
    <w:name w:val="Заголовок 4 Знак"/>
    <w:basedOn w:val="a0"/>
    <w:link w:val="4"/>
    <w:rsid w:val="005B6E80"/>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5B6E80"/>
    <w:rPr>
      <w:rFonts w:ascii="Times New Roman" w:eastAsia="Times New Roman" w:hAnsi="Times New Roman" w:cs="Times New Roman"/>
      <w:noProof/>
      <w:sz w:val="28"/>
      <w:szCs w:val="20"/>
    </w:rPr>
  </w:style>
  <w:style w:type="character" w:customStyle="1" w:styleId="60">
    <w:name w:val="Заголовок 6 Знак"/>
    <w:basedOn w:val="a0"/>
    <w:link w:val="6"/>
    <w:rsid w:val="005B6E80"/>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5B6E8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B6E80"/>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5B6E80"/>
    <w:rPr>
      <w:rFonts w:ascii="Times New Roman" w:eastAsia="Times New Roman" w:hAnsi="Times New Roman" w:cs="Times New Roman"/>
      <w:sz w:val="24"/>
      <w:szCs w:val="20"/>
      <w:lang w:eastAsia="ru-RU"/>
    </w:rPr>
  </w:style>
  <w:style w:type="numbering" w:customStyle="1" w:styleId="11">
    <w:name w:val="Нет списка1"/>
    <w:next w:val="a2"/>
    <w:semiHidden/>
    <w:rsid w:val="005B6E80"/>
  </w:style>
  <w:style w:type="paragraph" w:styleId="21">
    <w:name w:val="Body Text 2"/>
    <w:basedOn w:val="a"/>
    <w:link w:val="22"/>
    <w:rsid w:val="005B6E80"/>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5B6E80"/>
    <w:rPr>
      <w:rFonts w:ascii="Times New Roman" w:eastAsia="Times New Roman" w:hAnsi="Times New Roman" w:cs="Times New Roman"/>
      <w:b/>
      <w:sz w:val="40"/>
      <w:szCs w:val="20"/>
      <w:lang w:eastAsia="ru-RU"/>
    </w:rPr>
  </w:style>
  <w:style w:type="paragraph" w:styleId="a3">
    <w:name w:val="header"/>
    <w:basedOn w:val="a"/>
    <w:link w:val="a4"/>
    <w:rsid w:val="005B6E80"/>
    <w:pPr>
      <w:tabs>
        <w:tab w:val="center" w:pos="4153"/>
        <w:tab w:val="right" w:pos="8306"/>
      </w:tabs>
      <w:jc w:val="left"/>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B6E80"/>
    <w:rPr>
      <w:rFonts w:ascii="Times New Roman" w:eastAsia="Times New Roman" w:hAnsi="Times New Roman" w:cs="Times New Roman"/>
      <w:sz w:val="20"/>
      <w:szCs w:val="20"/>
      <w:lang w:eastAsia="ru-RU"/>
    </w:rPr>
  </w:style>
  <w:style w:type="paragraph" w:styleId="a5">
    <w:name w:val="footer"/>
    <w:basedOn w:val="a"/>
    <w:link w:val="a6"/>
    <w:rsid w:val="005B6E80"/>
    <w:pPr>
      <w:tabs>
        <w:tab w:val="center" w:pos="4153"/>
        <w:tab w:val="right" w:pos="8306"/>
      </w:tabs>
      <w:jc w:val="left"/>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5B6E80"/>
    <w:rPr>
      <w:rFonts w:ascii="Times New Roman" w:eastAsia="Times New Roman" w:hAnsi="Times New Roman" w:cs="Times New Roman"/>
      <w:sz w:val="20"/>
      <w:szCs w:val="20"/>
      <w:lang w:eastAsia="ru-RU"/>
    </w:rPr>
  </w:style>
  <w:style w:type="paragraph" w:styleId="a7">
    <w:name w:val="Body Text"/>
    <w:basedOn w:val="a"/>
    <w:link w:val="a8"/>
    <w:rsid w:val="005B6E80"/>
    <w:pPr>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5B6E80"/>
    <w:rPr>
      <w:rFonts w:ascii="Times New Roman" w:eastAsia="Times New Roman" w:hAnsi="Times New Roman" w:cs="Times New Roman"/>
      <w:sz w:val="28"/>
      <w:szCs w:val="20"/>
    </w:rPr>
  </w:style>
  <w:style w:type="paragraph" w:styleId="a9">
    <w:name w:val="Body Text Indent"/>
    <w:basedOn w:val="a"/>
    <w:link w:val="aa"/>
    <w:rsid w:val="005B6E80"/>
    <w:pPr>
      <w:ind w:left="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B6E80"/>
    <w:rPr>
      <w:rFonts w:ascii="Times New Roman" w:eastAsia="Times New Roman" w:hAnsi="Times New Roman" w:cs="Times New Roman"/>
      <w:sz w:val="28"/>
      <w:szCs w:val="20"/>
    </w:rPr>
  </w:style>
  <w:style w:type="paragraph" w:customStyle="1" w:styleId="210">
    <w:name w:val="Основной текст 21"/>
    <w:basedOn w:val="a"/>
    <w:rsid w:val="005B6E80"/>
    <w:pPr>
      <w:jc w:val="both"/>
    </w:pPr>
    <w:rPr>
      <w:rFonts w:ascii="Times New Roman" w:eastAsia="Times New Roman" w:hAnsi="Times New Roman" w:cs="Times New Roman"/>
      <w:sz w:val="28"/>
      <w:szCs w:val="20"/>
      <w:lang w:eastAsia="ru-RU"/>
    </w:rPr>
  </w:style>
  <w:style w:type="paragraph" w:styleId="31">
    <w:name w:val="Body Text 3"/>
    <w:basedOn w:val="a"/>
    <w:link w:val="32"/>
    <w:rsid w:val="005B6E80"/>
    <w:rPr>
      <w:rFonts w:ascii="Times New Roman" w:eastAsia="Times New Roman" w:hAnsi="Times New Roman" w:cs="Times New Roman"/>
      <w:b/>
      <w:sz w:val="28"/>
      <w:szCs w:val="20"/>
    </w:rPr>
  </w:style>
  <w:style w:type="character" w:customStyle="1" w:styleId="32">
    <w:name w:val="Основной текст 3 Знак"/>
    <w:basedOn w:val="a0"/>
    <w:link w:val="31"/>
    <w:rsid w:val="005B6E80"/>
    <w:rPr>
      <w:rFonts w:ascii="Times New Roman" w:eastAsia="Times New Roman" w:hAnsi="Times New Roman" w:cs="Times New Roman"/>
      <w:b/>
      <w:sz w:val="28"/>
      <w:szCs w:val="20"/>
    </w:rPr>
  </w:style>
  <w:style w:type="paragraph" w:customStyle="1" w:styleId="ConsNormal">
    <w:name w:val="ConsNormal"/>
    <w:rsid w:val="005B6E80"/>
    <w:pPr>
      <w:widowControl w:val="0"/>
      <w:autoSpaceDE w:val="0"/>
      <w:autoSpaceDN w:val="0"/>
      <w:adjustRightInd w:val="0"/>
      <w:ind w:right="19772" w:firstLine="720"/>
      <w:jc w:val="left"/>
    </w:pPr>
    <w:rPr>
      <w:rFonts w:ascii="Arial" w:eastAsia="Times New Roman" w:hAnsi="Arial" w:cs="Times New Roman"/>
      <w:sz w:val="20"/>
      <w:szCs w:val="20"/>
      <w:lang w:eastAsia="ru-RU"/>
    </w:rPr>
  </w:style>
  <w:style w:type="paragraph" w:customStyle="1" w:styleId="ConsNonformat">
    <w:name w:val="ConsNonformat"/>
    <w:rsid w:val="005B6E80"/>
    <w:pPr>
      <w:widowControl w:val="0"/>
      <w:autoSpaceDE w:val="0"/>
      <w:autoSpaceDN w:val="0"/>
      <w:adjustRightInd w:val="0"/>
      <w:ind w:right="19772"/>
      <w:jc w:val="left"/>
    </w:pPr>
    <w:rPr>
      <w:rFonts w:ascii="Courier New" w:eastAsia="Times New Roman" w:hAnsi="Courier New" w:cs="Times New Roman"/>
      <w:sz w:val="20"/>
      <w:szCs w:val="20"/>
      <w:lang w:eastAsia="ru-RU"/>
    </w:rPr>
  </w:style>
  <w:style w:type="paragraph" w:customStyle="1" w:styleId="ConsTitle">
    <w:name w:val="ConsTitle"/>
    <w:rsid w:val="005B6E80"/>
    <w:pPr>
      <w:widowControl w:val="0"/>
      <w:autoSpaceDE w:val="0"/>
      <w:autoSpaceDN w:val="0"/>
      <w:adjustRightInd w:val="0"/>
      <w:ind w:right="19772"/>
      <w:jc w:val="left"/>
    </w:pPr>
    <w:rPr>
      <w:rFonts w:ascii="Arial" w:eastAsia="Times New Roman" w:hAnsi="Arial" w:cs="Times New Roman"/>
      <w:b/>
      <w:sz w:val="16"/>
      <w:szCs w:val="20"/>
      <w:lang w:eastAsia="ru-RU"/>
    </w:rPr>
  </w:style>
  <w:style w:type="paragraph" w:styleId="23">
    <w:name w:val="Body Text Indent 2"/>
    <w:basedOn w:val="a"/>
    <w:link w:val="24"/>
    <w:rsid w:val="005B6E80"/>
    <w:pPr>
      <w:ind w:firstLine="851"/>
      <w:jc w:val="left"/>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5B6E80"/>
    <w:rPr>
      <w:rFonts w:ascii="Times New Roman" w:eastAsia="Times New Roman" w:hAnsi="Times New Roman" w:cs="Times New Roman"/>
      <w:sz w:val="24"/>
      <w:szCs w:val="20"/>
      <w:lang w:eastAsia="ru-RU"/>
    </w:rPr>
  </w:style>
  <w:style w:type="paragraph" w:styleId="33">
    <w:name w:val="Body Text Indent 3"/>
    <w:basedOn w:val="a"/>
    <w:link w:val="34"/>
    <w:rsid w:val="005B6E80"/>
    <w:pPr>
      <w:ind w:left="360" w:firstLine="851"/>
      <w:jc w:val="left"/>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5B6E80"/>
    <w:rPr>
      <w:rFonts w:ascii="Times New Roman" w:eastAsia="Times New Roman" w:hAnsi="Times New Roman" w:cs="Times New Roman"/>
      <w:sz w:val="28"/>
      <w:szCs w:val="20"/>
    </w:rPr>
  </w:style>
  <w:style w:type="paragraph" w:styleId="ab">
    <w:name w:val="Balloon Text"/>
    <w:basedOn w:val="a"/>
    <w:link w:val="ac"/>
    <w:semiHidden/>
    <w:rsid w:val="005B6E80"/>
    <w:pPr>
      <w:jc w:val="left"/>
    </w:pPr>
    <w:rPr>
      <w:rFonts w:ascii="Tahoma" w:eastAsia="Times New Roman" w:hAnsi="Tahoma" w:cs="Times New Roman"/>
      <w:sz w:val="16"/>
      <w:szCs w:val="16"/>
    </w:rPr>
  </w:style>
  <w:style w:type="character" w:customStyle="1" w:styleId="ac">
    <w:name w:val="Текст выноски Знак"/>
    <w:basedOn w:val="a0"/>
    <w:link w:val="ab"/>
    <w:semiHidden/>
    <w:rsid w:val="005B6E80"/>
    <w:rPr>
      <w:rFonts w:ascii="Tahoma" w:eastAsia="Times New Roman" w:hAnsi="Tahoma" w:cs="Times New Roman"/>
      <w:sz w:val="16"/>
      <w:szCs w:val="16"/>
    </w:rPr>
  </w:style>
  <w:style w:type="table" w:styleId="ad">
    <w:name w:val="Table Grid"/>
    <w:basedOn w:val="a1"/>
    <w:rsid w:val="005B6E80"/>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5B6E80"/>
    <w:pPr>
      <w:jc w:val="left"/>
    </w:pPr>
    <w:rPr>
      <w:rFonts w:ascii="Courier New" w:eastAsia="Times New Roman" w:hAnsi="Courier New" w:cs="Times New Roman"/>
      <w:sz w:val="20"/>
      <w:szCs w:val="20"/>
      <w:lang w:eastAsia="ru-RU"/>
    </w:rPr>
  </w:style>
  <w:style w:type="character" w:customStyle="1" w:styleId="af">
    <w:name w:val="Текст Знак"/>
    <w:basedOn w:val="a0"/>
    <w:link w:val="ae"/>
    <w:rsid w:val="005B6E80"/>
    <w:rPr>
      <w:rFonts w:ascii="Courier New" w:eastAsia="Times New Roman" w:hAnsi="Courier New" w:cs="Times New Roman"/>
      <w:sz w:val="20"/>
      <w:szCs w:val="20"/>
      <w:lang w:eastAsia="ru-RU"/>
    </w:rPr>
  </w:style>
  <w:style w:type="paragraph" w:customStyle="1" w:styleId="ConsPlusNormal">
    <w:name w:val="ConsPlusNormal"/>
    <w:rsid w:val="005B6E80"/>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0">
    <w:name w:val="page number"/>
    <w:basedOn w:val="a0"/>
    <w:rsid w:val="005B6E80"/>
  </w:style>
  <w:style w:type="character" w:customStyle="1" w:styleId="25">
    <w:name w:val="Заголовок №2_ Знак"/>
    <w:link w:val="26"/>
    <w:rsid w:val="005B6E80"/>
    <w:rPr>
      <w:rFonts w:eastAsia="Arial Unicode MS"/>
      <w:b/>
      <w:bCs/>
      <w:sz w:val="23"/>
      <w:szCs w:val="23"/>
      <w:shd w:val="clear" w:color="auto" w:fill="FFFFFF"/>
      <w:lang w:eastAsia="ru-RU"/>
    </w:rPr>
  </w:style>
  <w:style w:type="paragraph" w:customStyle="1" w:styleId="26">
    <w:name w:val="Заголовок №2_"/>
    <w:basedOn w:val="a"/>
    <w:link w:val="25"/>
    <w:rsid w:val="005B6E80"/>
    <w:pPr>
      <w:shd w:val="clear" w:color="auto" w:fill="FFFFFF"/>
      <w:spacing w:after="240" w:line="286" w:lineRule="exact"/>
      <w:ind w:hanging="200"/>
      <w:jc w:val="left"/>
      <w:outlineLvl w:val="1"/>
    </w:pPr>
    <w:rPr>
      <w:rFonts w:eastAsia="Arial Unicode MS"/>
      <w:b/>
      <w:bCs/>
      <w:sz w:val="23"/>
      <w:szCs w:val="23"/>
      <w:lang w:eastAsia="ru-RU"/>
    </w:rPr>
  </w:style>
  <w:style w:type="paragraph" w:customStyle="1" w:styleId="27">
    <w:name w:val="Заголовок №2"/>
    <w:basedOn w:val="a"/>
    <w:rsid w:val="005B6E80"/>
    <w:pPr>
      <w:shd w:val="clear" w:color="auto" w:fill="FFFFFF"/>
      <w:spacing w:after="240" w:line="286" w:lineRule="exact"/>
      <w:ind w:hanging="200"/>
      <w:jc w:val="left"/>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5B6E80"/>
    <w:rPr>
      <w:rFonts w:eastAsia="Arial Unicode MS"/>
      <w:b/>
      <w:bCs/>
      <w:shd w:val="clear" w:color="auto" w:fill="FFFFFF"/>
      <w:lang w:eastAsia="ru-RU"/>
    </w:rPr>
  </w:style>
  <w:style w:type="character" w:customStyle="1" w:styleId="af1">
    <w:name w:val="Основной текст + Полужирный"/>
    <w:rsid w:val="005B6E80"/>
    <w:rPr>
      <w:rFonts w:ascii="Times New Roman" w:hAnsi="Times New Roman" w:cs="Times New Roman"/>
      <w:b/>
      <w:bCs/>
      <w:spacing w:val="0"/>
      <w:sz w:val="22"/>
      <w:szCs w:val="22"/>
    </w:rPr>
  </w:style>
  <w:style w:type="paragraph" w:customStyle="1" w:styleId="13">
    <w:name w:val="Заголовок №1"/>
    <w:basedOn w:val="a"/>
    <w:link w:val="12"/>
    <w:rsid w:val="005B6E80"/>
    <w:pPr>
      <w:shd w:val="clear" w:color="auto" w:fill="FFFFFF"/>
      <w:spacing w:before="120" w:after="480" w:line="278" w:lineRule="exact"/>
      <w:outlineLvl w:val="0"/>
    </w:pPr>
    <w:rPr>
      <w:rFonts w:eastAsia="Arial Unicode MS"/>
      <w:b/>
      <w:bCs/>
      <w:lang w:eastAsia="ru-RU"/>
    </w:rPr>
  </w:style>
  <w:style w:type="paragraph" w:customStyle="1" w:styleId="ConsPlusNonformat">
    <w:name w:val="ConsPlusNonformat"/>
    <w:rsid w:val="005B6E80"/>
    <w:pPr>
      <w:widowControl w:val="0"/>
      <w:suppressAutoHyphens/>
      <w:autoSpaceDE w:val="0"/>
      <w:jc w:val="left"/>
    </w:pPr>
    <w:rPr>
      <w:rFonts w:ascii="Courier New" w:eastAsia="Arial" w:hAnsi="Courier New" w:cs="Courier New"/>
      <w:sz w:val="20"/>
      <w:szCs w:val="20"/>
      <w:lang w:eastAsia="ar-SA"/>
    </w:rPr>
  </w:style>
  <w:style w:type="paragraph" w:customStyle="1" w:styleId="28">
    <w:name w:val="Основной текст (2)"/>
    <w:basedOn w:val="a"/>
    <w:rsid w:val="005B6E80"/>
    <w:pPr>
      <w:shd w:val="clear" w:color="auto" w:fill="FFFFFF"/>
      <w:suppressAutoHyphens/>
      <w:spacing w:line="365" w:lineRule="exact"/>
      <w:jc w:val="lef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5B6E80"/>
    <w:pPr>
      <w:suppressLineNumbers/>
      <w:tabs>
        <w:tab w:val="right" w:leader="dot" w:pos="9636"/>
      </w:tabs>
      <w:suppressAutoHyphens/>
      <w:jc w:val="left"/>
    </w:pPr>
    <w:rPr>
      <w:rFonts w:ascii="Arial" w:eastAsia="Times New Roman" w:hAnsi="Arial" w:cs="Tahoma"/>
      <w:sz w:val="24"/>
      <w:szCs w:val="24"/>
      <w:lang w:eastAsia="ar-SA"/>
    </w:rPr>
  </w:style>
  <w:style w:type="paragraph" w:customStyle="1" w:styleId="af2">
    <w:name w:val="Таблицы (моноширинный)"/>
    <w:basedOn w:val="a"/>
    <w:next w:val="a"/>
    <w:rsid w:val="005B6E80"/>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Postan">
    <w:name w:val="Postan"/>
    <w:basedOn w:val="a"/>
    <w:rsid w:val="005B6E80"/>
    <w:rPr>
      <w:rFonts w:ascii="Times New Roman" w:eastAsia="Times New Roman" w:hAnsi="Times New Roman" w:cs="Times New Roman"/>
      <w:sz w:val="28"/>
      <w:szCs w:val="20"/>
      <w:lang w:eastAsia="ru-RU"/>
    </w:rPr>
  </w:style>
  <w:style w:type="character" w:styleId="af3">
    <w:name w:val="Hyperlink"/>
    <w:rsid w:val="005B6E80"/>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B6E8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5B6E80"/>
    <w:rPr>
      <w:b/>
      <w:bCs/>
      <w:sz w:val="24"/>
      <w:szCs w:val="24"/>
    </w:rPr>
  </w:style>
  <w:style w:type="paragraph" w:styleId="af6">
    <w:name w:val="Title"/>
    <w:basedOn w:val="a"/>
    <w:link w:val="af5"/>
    <w:qFormat/>
    <w:rsid w:val="005B6E80"/>
    <w:pPr>
      <w:spacing w:before="240" w:after="60"/>
      <w:outlineLvl w:val="0"/>
    </w:pPr>
    <w:rPr>
      <w:b/>
      <w:bCs/>
      <w:sz w:val="24"/>
      <w:szCs w:val="24"/>
    </w:rPr>
  </w:style>
  <w:style w:type="character" w:customStyle="1" w:styleId="15">
    <w:name w:val="Название Знак1"/>
    <w:basedOn w:val="a0"/>
    <w:uiPriority w:val="10"/>
    <w:rsid w:val="005B6E80"/>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5B6E80"/>
    <w:rPr>
      <w:color w:val="000000"/>
      <w:sz w:val="28"/>
    </w:rPr>
  </w:style>
  <w:style w:type="paragraph" w:styleId="af8">
    <w:name w:val="Subtitle"/>
    <w:basedOn w:val="a"/>
    <w:link w:val="af7"/>
    <w:qFormat/>
    <w:rsid w:val="005B6E80"/>
    <w:pPr>
      <w:spacing w:after="60"/>
      <w:outlineLvl w:val="1"/>
    </w:pPr>
    <w:rPr>
      <w:color w:val="000000"/>
      <w:sz w:val="28"/>
    </w:rPr>
  </w:style>
  <w:style w:type="character" w:customStyle="1" w:styleId="16">
    <w:name w:val="Подзаголовок Знак1"/>
    <w:basedOn w:val="a0"/>
    <w:uiPriority w:val="11"/>
    <w:rsid w:val="005B6E80"/>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5B6E80"/>
    <w:pPr>
      <w:spacing w:before="100" w:beforeAutospacing="1" w:after="100" w:afterAutospacing="1"/>
      <w:jc w:val="both"/>
    </w:pPr>
    <w:rPr>
      <w:rFonts w:ascii="Tahoma" w:eastAsia="Times New Roman" w:hAnsi="Tahoma" w:cs="Times New Roman"/>
      <w:sz w:val="20"/>
      <w:szCs w:val="20"/>
      <w:lang w:val="en-US"/>
    </w:rPr>
  </w:style>
  <w:style w:type="paragraph" w:customStyle="1" w:styleId="ConsPlusTitle">
    <w:name w:val="ConsPlusTitle"/>
    <w:rsid w:val="005B6E80"/>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f9">
    <w:name w:val="Текст таблицы"/>
    <w:basedOn w:val="a"/>
    <w:rsid w:val="005B6E80"/>
    <w:pPr>
      <w:spacing w:before="60" w:after="60"/>
      <w:jc w:val="both"/>
    </w:pPr>
    <w:rPr>
      <w:rFonts w:ascii="Arial" w:eastAsia="Times New Roman" w:hAnsi="Arial" w:cs="Times New Roman"/>
      <w:sz w:val="20"/>
      <w:szCs w:val="20"/>
      <w:lang w:eastAsia="ru-RU"/>
    </w:rPr>
  </w:style>
  <w:style w:type="paragraph" w:customStyle="1" w:styleId="17">
    <w:name w:val="Стиль1"/>
    <w:rsid w:val="005B6E80"/>
    <w:pPr>
      <w:widowControl w:val="0"/>
      <w:snapToGrid w:val="0"/>
      <w:jc w:val="left"/>
    </w:pPr>
    <w:rPr>
      <w:rFonts w:ascii="Times New Roman" w:eastAsia="Times New Roman" w:hAnsi="Times New Roman" w:cs="Times New Roman"/>
      <w:sz w:val="28"/>
      <w:szCs w:val="20"/>
      <w:lang w:eastAsia="ru-RU"/>
    </w:rPr>
  </w:style>
  <w:style w:type="paragraph" w:customStyle="1" w:styleId="ConsPlusCell">
    <w:name w:val="ConsPlusCell"/>
    <w:rsid w:val="005B6E80"/>
    <w:pPr>
      <w:autoSpaceDE w:val="0"/>
      <w:autoSpaceDN w:val="0"/>
      <w:adjustRightInd w:val="0"/>
      <w:jc w:val="both"/>
    </w:pPr>
    <w:rPr>
      <w:rFonts w:ascii="Arial" w:eastAsia="Times New Roman" w:hAnsi="Arial" w:cs="Arial"/>
      <w:sz w:val="20"/>
      <w:szCs w:val="20"/>
      <w:lang w:eastAsia="ru-RU"/>
    </w:rPr>
  </w:style>
  <w:style w:type="paragraph" w:customStyle="1" w:styleId="afa">
    <w:name w:val="Знак"/>
    <w:basedOn w:val="a"/>
    <w:rsid w:val="005B6E80"/>
    <w:pPr>
      <w:spacing w:before="100" w:beforeAutospacing="1" w:after="100" w:afterAutospacing="1"/>
      <w:jc w:val="left"/>
    </w:pPr>
    <w:rPr>
      <w:rFonts w:ascii="Tahoma" w:eastAsia="Times New Roman" w:hAnsi="Tahoma" w:cs="Tahoma"/>
      <w:sz w:val="20"/>
      <w:szCs w:val="20"/>
      <w:lang w:val="en-US"/>
    </w:rPr>
  </w:style>
  <w:style w:type="paragraph" w:styleId="afb">
    <w:name w:val="List Paragraph"/>
    <w:basedOn w:val="a"/>
    <w:uiPriority w:val="34"/>
    <w:qFormat/>
    <w:rsid w:val="004C1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6E80"/>
    <w:pPr>
      <w:keepNext/>
      <w:ind w:left="720"/>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5B6E80"/>
    <w:pPr>
      <w:keepNext/>
      <w:spacing w:line="360" w:lineRule="auto"/>
      <w:outlineLvl w:val="1"/>
    </w:pPr>
    <w:rPr>
      <w:rFonts w:ascii="Times New Roman" w:eastAsia="Times New Roman" w:hAnsi="Times New Roman" w:cs="Times New Roman"/>
      <w:b/>
      <w:sz w:val="32"/>
      <w:szCs w:val="20"/>
      <w:lang w:val="x-none" w:eastAsia="x-none"/>
    </w:rPr>
  </w:style>
  <w:style w:type="paragraph" w:styleId="3">
    <w:name w:val="heading 3"/>
    <w:basedOn w:val="a"/>
    <w:next w:val="a"/>
    <w:link w:val="30"/>
    <w:qFormat/>
    <w:rsid w:val="005B6E80"/>
    <w:pPr>
      <w:keepNext/>
      <w:outlineLvl w:val="2"/>
    </w:pPr>
    <w:rPr>
      <w:rFonts w:ascii="Times New Roman" w:eastAsia="Times New Roman" w:hAnsi="Times New Roman" w:cs="Times New Roman"/>
      <w:sz w:val="28"/>
      <w:szCs w:val="20"/>
      <w:lang w:val="x-none" w:eastAsia="x-none"/>
    </w:rPr>
  </w:style>
  <w:style w:type="paragraph" w:styleId="4">
    <w:name w:val="heading 4"/>
    <w:basedOn w:val="a"/>
    <w:next w:val="a"/>
    <w:link w:val="40"/>
    <w:qFormat/>
    <w:rsid w:val="005B6E80"/>
    <w:pPr>
      <w:keepNext/>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5B6E80"/>
    <w:pPr>
      <w:keepNext/>
      <w:jc w:val="right"/>
      <w:outlineLvl w:val="4"/>
    </w:pPr>
    <w:rPr>
      <w:rFonts w:ascii="Times New Roman" w:eastAsia="Times New Roman" w:hAnsi="Times New Roman" w:cs="Times New Roman"/>
      <w:noProof/>
      <w:sz w:val="28"/>
      <w:szCs w:val="20"/>
      <w:lang w:val="x-none" w:eastAsia="x-none"/>
    </w:rPr>
  </w:style>
  <w:style w:type="paragraph" w:styleId="6">
    <w:name w:val="heading 6"/>
    <w:basedOn w:val="a"/>
    <w:next w:val="a"/>
    <w:link w:val="60"/>
    <w:qFormat/>
    <w:rsid w:val="005B6E80"/>
    <w:pPr>
      <w:keepNext/>
      <w:jc w:val="left"/>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5B6E80"/>
    <w:pPr>
      <w:keepNext/>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5B6E80"/>
    <w:pPr>
      <w:keepNext/>
      <w:ind w:left="360"/>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5B6E80"/>
    <w:pPr>
      <w:keepNext/>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E80"/>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5B6E80"/>
    <w:rPr>
      <w:rFonts w:ascii="Times New Roman" w:eastAsia="Times New Roman" w:hAnsi="Times New Roman" w:cs="Times New Roman"/>
      <w:b/>
      <w:sz w:val="32"/>
      <w:szCs w:val="20"/>
      <w:lang w:val="x-none" w:eastAsia="x-none"/>
    </w:rPr>
  </w:style>
  <w:style w:type="character" w:customStyle="1" w:styleId="30">
    <w:name w:val="Заголовок 3 Знак"/>
    <w:basedOn w:val="a0"/>
    <w:link w:val="3"/>
    <w:rsid w:val="005B6E80"/>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5B6E80"/>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5B6E80"/>
    <w:rPr>
      <w:rFonts w:ascii="Times New Roman" w:eastAsia="Times New Roman" w:hAnsi="Times New Roman" w:cs="Times New Roman"/>
      <w:noProof/>
      <w:sz w:val="28"/>
      <w:szCs w:val="20"/>
      <w:lang w:val="x-none" w:eastAsia="x-none"/>
    </w:rPr>
  </w:style>
  <w:style w:type="character" w:customStyle="1" w:styleId="60">
    <w:name w:val="Заголовок 6 Знак"/>
    <w:basedOn w:val="a0"/>
    <w:link w:val="6"/>
    <w:rsid w:val="005B6E80"/>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5B6E8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B6E80"/>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5B6E80"/>
    <w:rPr>
      <w:rFonts w:ascii="Times New Roman" w:eastAsia="Times New Roman" w:hAnsi="Times New Roman" w:cs="Times New Roman"/>
      <w:sz w:val="24"/>
      <w:szCs w:val="20"/>
      <w:lang w:eastAsia="ru-RU"/>
    </w:rPr>
  </w:style>
  <w:style w:type="numbering" w:customStyle="1" w:styleId="11">
    <w:name w:val="Нет списка1"/>
    <w:next w:val="a2"/>
    <w:semiHidden/>
    <w:rsid w:val="005B6E80"/>
  </w:style>
  <w:style w:type="paragraph" w:styleId="21">
    <w:name w:val="Body Text 2"/>
    <w:basedOn w:val="a"/>
    <w:link w:val="22"/>
    <w:rsid w:val="005B6E80"/>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5B6E80"/>
    <w:rPr>
      <w:rFonts w:ascii="Times New Roman" w:eastAsia="Times New Roman" w:hAnsi="Times New Roman" w:cs="Times New Roman"/>
      <w:b/>
      <w:sz w:val="40"/>
      <w:szCs w:val="20"/>
      <w:lang w:eastAsia="ru-RU"/>
    </w:rPr>
  </w:style>
  <w:style w:type="paragraph" w:styleId="a3">
    <w:name w:val="header"/>
    <w:basedOn w:val="a"/>
    <w:link w:val="a4"/>
    <w:rsid w:val="005B6E80"/>
    <w:pPr>
      <w:tabs>
        <w:tab w:val="center" w:pos="4153"/>
        <w:tab w:val="right" w:pos="8306"/>
      </w:tabs>
      <w:jc w:val="left"/>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B6E80"/>
    <w:rPr>
      <w:rFonts w:ascii="Times New Roman" w:eastAsia="Times New Roman" w:hAnsi="Times New Roman" w:cs="Times New Roman"/>
      <w:sz w:val="20"/>
      <w:szCs w:val="20"/>
      <w:lang w:eastAsia="ru-RU"/>
    </w:rPr>
  </w:style>
  <w:style w:type="paragraph" w:styleId="a5">
    <w:name w:val="footer"/>
    <w:basedOn w:val="a"/>
    <w:link w:val="a6"/>
    <w:rsid w:val="005B6E80"/>
    <w:pPr>
      <w:tabs>
        <w:tab w:val="center" w:pos="4153"/>
        <w:tab w:val="right" w:pos="8306"/>
      </w:tabs>
      <w:jc w:val="left"/>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5B6E80"/>
    <w:rPr>
      <w:rFonts w:ascii="Times New Roman" w:eastAsia="Times New Roman" w:hAnsi="Times New Roman" w:cs="Times New Roman"/>
      <w:sz w:val="20"/>
      <w:szCs w:val="20"/>
      <w:lang w:eastAsia="ru-RU"/>
    </w:rPr>
  </w:style>
  <w:style w:type="paragraph" w:styleId="a7">
    <w:name w:val="Body Text"/>
    <w:basedOn w:val="a"/>
    <w:link w:val="a8"/>
    <w:rsid w:val="005B6E80"/>
    <w:pPr>
      <w:jc w:val="both"/>
    </w:pPr>
    <w:rPr>
      <w:rFonts w:ascii="Times New Roman" w:eastAsia="Times New Roman" w:hAnsi="Times New Roman" w:cs="Times New Roman"/>
      <w:sz w:val="28"/>
      <w:szCs w:val="20"/>
      <w:lang w:val="x-none" w:eastAsia="x-none"/>
    </w:rPr>
  </w:style>
  <w:style w:type="character" w:customStyle="1" w:styleId="a8">
    <w:name w:val="Основной текст Знак"/>
    <w:basedOn w:val="a0"/>
    <w:link w:val="a7"/>
    <w:rsid w:val="005B6E80"/>
    <w:rPr>
      <w:rFonts w:ascii="Times New Roman" w:eastAsia="Times New Roman" w:hAnsi="Times New Roman" w:cs="Times New Roman"/>
      <w:sz w:val="28"/>
      <w:szCs w:val="20"/>
      <w:lang w:val="x-none" w:eastAsia="x-none"/>
    </w:rPr>
  </w:style>
  <w:style w:type="paragraph" w:styleId="a9">
    <w:name w:val="Body Text Indent"/>
    <w:basedOn w:val="a"/>
    <w:link w:val="aa"/>
    <w:rsid w:val="005B6E80"/>
    <w:pPr>
      <w:ind w:left="720"/>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0"/>
    <w:link w:val="a9"/>
    <w:rsid w:val="005B6E80"/>
    <w:rPr>
      <w:rFonts w:ascii="Times New Roman" w:eastAsia="Times New Roman" w:hAnsi="Times New Roman" w:cs="Times New Roman"/>
      <w:sz w:val="28"/>
      <w:szCs w:val="20"/>
      <w:lang w:val="x-none" w:eastAsia="x-none"/>
    </w:rPr>
  </w:style>
  <w:style w:type="paragraph" w:customStyle="1" w:styleId="210">
    <w:name w:val="Основной текст 21"/>
    <w:basedOn w:val="a"/>
    <w:rsid w:val="005B6E80"/>
    <w:pPr>
      <w:jc w:val="both"/>
    </w:pPr>
    <w:rPr>
      <w:rFonts w:ascii="Times New Roman" w:eastAsia="Times New Roman" w:hAnsi="Times New Roman" w:cs="Times New Roman"/>
      <w:sz w:val="28"/>
      <w:szCs w:val="20"/>
      <w:lang w:eastAsia="ru-RU"/>
    </w:rPr>
  </w:style>
  <w:style w:type="paragraph" w:styleId="31">
    <w:name w:val="Body Text 3"/>
    <w:basedOn w:val="a"/>
    <w:link w:val="32"/>
    <w:rsid w:val="005B6E80"/>
    <w:rPr>
      <w:rFonts w:ascii="Times New Roman" w:eastAsia="Times New Roman" w:hAnsi="Times New Roman" w:cs="Times New Roman"/>
      <w:b/>
      <w:sz w:val="28"/>
      <w:szCs w:val="20"/>
      <w:lang w:val="x-none" w:eastAsia="x-none"/>
    </w:rPr>
  </w:style>
  <w:style w:type="character" w:customStyle="1" w:styleId="32">
    <w:name w:val="Основной текст 3 Знак"/>
    <w:basedOn w:val="a0"/>
    <w:link w:val="31"/>
    <w:rsid w:val="005B6E80"/>
    <w:rPr>
      <w:rFonts w:ascii="Times New Roman" w:eastAsia="Times New Roman" w:hAnsi="Times New Roman" w:cs="Times New Roman"/>
      <w:b/>
      <w:sz w:val="28"/>
      <w:szCs w:val="20"/>
      <w:lang w:val="x-none" w:eastAsia="x-none"/>
    </w:rPr>
  </w:style>
  <w:style w:type="paragraph" w:customStyle="1" w:styleId="ConsNormal">
    <w:name w:val="ConsNormal"/>
    <w:rsid w:val="005B6E80"/>
    <w:pPr>
      <w:widowControl w:val="0"/>
      <w:autoSpaceDE w:val="0"/>
      <w:autoSpaceDN w:val="0"/>
      <w:adjustRightInd w:val="0"/>
      <w:ind w:right="19772" w:firstLine="720"/>
      <w:jc w:val="left"/>
    </w:pPr>
    <w:rPr>
      <w:rFonts w:ascii="Arial" w:eastAsia="Times New Roman" w:hAnsi="Arial" w:cs="Times New Roman"/>
      <w:sz w:val="20"/>
      <w:szCs w:val="20"/>
      <w:lang w:eastAsia="ru-RU"/>
    </w:rPr>
  </w:style>
  <w:style w:type="paragraph" w:customStyle="1" w:styleId="ConsNonformat">
    <w:name w:val="ConsNonformat"/>
    <w:rsid w:val="005B6E80"/>
    <w:pPr>
      <w:widowControl w:val="0"/>
      <w:autoSpaceDE w:val="0"/>
      <w:autoSpaceDN w:val="0"/>
      <w:adjustRightInd w:val="0"/>
      <w:ind w:right="19772"/>
      <w:jc w:val="left"/>
    </w:pPr>
    <w:rPr>
      <w:rFonts w:ascii="Courier New" w:eastAsia="Times New Roman" w:hAnsi="Courier New" w:cs="Times New Roman"/>
      <w:sz w:val="20"/>
      <w:szCs w:val="20"/>
      <w:lang w:eastAsia="ru-RU"/>
    </w:rPr>
  </w:style>
  <w:style w:type="paragraph" w:customStyle="1" w:styleId="ConsTitle">
    <w:name w:val="ConsTitle"/>
    <w:rsid w:val="005B6E80"/>
    <w:pPr>
      <w:widowControl w:val="0"/>
      <w:autoSpaceDE w:val="0"/>
      <w:autoSpaceDN w:val="0"/>
      <w:adjustRightInd w:val="0"/>
      <w:ind w:right="19772"/>
      <w:jc w:val="left"/>
    </w:pPr>
    <w:rPr>
      <w:rFonts w:ascii="Arial" w:eastAsia="Times New Roman" w:hAnsi="Arial" w:cs="Times New Roman"/>
      <w:b/>
      <w:sz w:val="16"/>
      <w:szCs w:val="20"/>
      <w:lang w:eastAsia="ru-RU"/>
    </w:rPr>
  </w:style>
  <w:style w:type="paragraph" w:styleId="23">
    <w:name w:val="Body Text Indent 2"/>
    <w:basedOn w:val="a"/>
    <w:link w:val="24"/>
    <w:rsid w:val="005B6E80"/>
    <w:pPr>
      <w:ind w:firstLine="851"/>
      <w:jc w:val="left"/>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5B6E80"/>
    <w:rPr>
      <w:rFonts w:ascii="Times New Roman" w:eastAsia="Times New Roman" w:hAnsi="Times New Roman" w:cs="Times New Roman"/>
      <w:sz w:val="24"/>
      <w:szCs w:val="20"/>
      <w:lang w:eastAsia="ru-RU"/>
    </w:rPr>
  </w:style>
  <w:style w:type="paragraph" w:styleId="33">
    <w:name w:val="Body Text Indent 3"/>
    <w:basedOn w:val="a"/>
    <w:link w:val="34"/>
    <w:rsid w:val="005B6E80"/>
    <w:pPr>
      <w:ind w:left="360" w:firstLine="851"/>
      <w:jc w:val="left"/>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rsid w:val="005B6E80"/>
    <w:rPr>
      <w:rFonts w:ascii="Times New Roman" w:eastAsia="Times New Roman" w:hAnsi="Times New Roman" w:cs="Times New Roman"/>
      <w:sz w:val="28"/>
      <w:szCs w:val="20"/>
      <w:lang w:val="x-none" w:eastAsia="x-none"/>
    </w:rPr>
  </w:style>
  <w:style w:type="paragraph" w:styleId="ab">
    <w:name w:val="Balloon Text"/>
    <w:basedOn w:val="a"/>
    <w:link w:val="ac"/>
    <w:semiHidden/>
    <w:rsid w:val="005B6E80"/>
    <w:pPr>
      <w:jc w:val="left"/>
    </w:pPr>
    <w:rPr>
      <w:rFonts w:ascii="Tahoma" w:eastAsia="Times New Roman" w:hAnsi="Tahoma" w:cs="Times New Roman"/>
      <w:sz w:val="16"/>
      <w:szCs w:val="16"/>
      <w:lang w:val="x-none" w:eastAsia="x-none"/>
    </w:rPr>
  </w:style>
  <w:style w:type="character" w:customStyle="1" w:styleId="ac">
    <w:name w:val="Текст выноски Знак"/>
    <w:basedOn w:val="a0"/>
    <w:link w:val="ab"/>
    <w:semiHidden/>
    <w:rsid w:val="005B6E80"/>
    <w:rPr>
      <w:rFonts w:ascii="Tahoma" w:eastAsia="Times New Roman" w:hAnsi="Tahoma" w:cs="Times New Roman"/>
      <w:sz w:val="16"/>
      <w:szCs w:val="16"/>
      <w:lang w:val="x-none" w:eastAsia="x-none"/>
    </w:rPr>
  </w:style>
  <w:style w:type="table" w:styleId="ad">
    <w:name w:val="Table Grid"/>
    <w:basedOn w:val="a1"/>
    <w:rsid w:val="005B6E80"/>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5B6E80"/>
    <w:pPr>
      <w:jc w:val="left"/>
    </w:pPr>
    <w:rPr>
      <w:rFonts w:ascii="Courier New" w:eastAsia="Times New Roman" w:hAnsi="Courier New" w:cs="Times New Roman"/>
      <w:sz w:val="20"/>
      <w:szCs w:val="20"/>
      <w:lang w:eastAsia="ru-RU"/>
    </w:rPr>
  </w:style>
  <w:style w:type="character" w:customStyle="1" w:styleId="af">
    <w:name w:val="Текст Знак"/>
    <w:basedOn w:val="a0"/>
    <w:link w:val="ae"/>
    <w:rsid w:val="005B6E80"/>
    <w:rPr>
      <w:rFonts w:ascii="Courier New" w:eastAsia="Times New Roman" w:hAnsi="Courier New" w:cs="Times New Roman"/>
      <w:sz w:val="20"/>
      <w:szCs w:val="20"/>
      <w:lang w:eastAsia="ru-RU"/>
    </w:rPr>
  </w:style>
  <w:style w:type="paragraph" w:customStyle="1" w:styleId="ConsPlusNormal">
    <w:name w:val="ConsPlusNormal"/>
    <w:rsid w:val="005B6E80"/>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0">
    <w:name w:val="page number"/>
    <w:basedOn w:val="a0"/>
    <w:rsid w:val="005B6E80"/>
  </w:style>
  <w:style w:type="character" w:customStyle="1" w:styleId="25">
    <w:name w:val="Заголовок №2_ Знак"/>
    <w:link w:val="26"/>
    <w:rsid w:val="005B6E80"/>
    <w:rPr>
      <w:rFonts w:eastAsia="Arial Unicode MS"/>
      <w:b/>
      <w:bCs/>
      <w:sz w:val="23"/>
      <w:szCs w:val="23"/>
      <w:shd w:val="clear" w:color="auto" w:fill="FFFFFF"/>
      <w:lang w:eastAsia="ru-RU"/>
    </w:rPr>
  </w:style>
  <w:style w:type="paragraph" w:customStyle="1" w:styleId="26">
    <w:name w:val="Заголовок №2_"/>
    <w:basedOn w:val="a"/>
    <w:link w:val="25"/>
    <w:rsid w:val="005B6E80"/>
    <w:pPr>
      <w:shd w:val="clear" w:color="auto" w:fill="FFFFFF"/>
      <w:spacing w:after="240" w:line="286" w:lineRule="exact"/>
      <w:ind w:hanging="200"/>
      <w:jc w:val="left"/>
      <w:outlineLvl w:val="1"/>
    </w:pPr>
    <w:rPr>
      <w:rFonts w:eastAsia="Arial Unicode MS"/>
      <w:b/>
      <w:bCs/>
      <w:sz w:val="23"/>
      <w:szCs w:val="23"/>
      <w:lang w:eastAsia="ru-RU"/>
    </w:rPr>
  </w:style>
  <w:style w:type="paragraph" w:customStyle="1" w:styleId="27">
    <w:name w:val="Заголовок №2"/>
    <w:basedOn w:val="a"/>
    <w:rsid w:val="005B6E80"/>
    <w:pPr>
      <w:shd w:val="clear" w:color="auto" w:fill="FFFFFF"/>
      <w:spacing w:after="240" w:line="286" w:lineRule="exact"/>
      <w:ind w:hanging="200"/>
      <w:jc w:val="left"/>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5B6E80"/>
    <w:rPr>
      <w:rFonts w:eastAsia="Arial Unicode MS"/>
      <w:b/>
      <w:bCs/>
      <w:shd w:val="clear" w:color="auto" w:fill="FFFFFF"/>
      <w:lang w:eastAsia="ru-RU"/>
    </w:rPr>
  </w:style>
  <w:style w:type="character" w:customStyle="1" w:styleId="af1">
    <w:name w:val="Основной текст + Полужирный"/>
    <w:rsid w:val="005B6E80"/>
    <w:rPr>
      <w:rFonts w:ascii="Times New Roman" w:hAnsi="Times New Roman" w:cs="Times New Roman"/>
      <w:b/>
      <w:bCs/>
      <w:spacing w:val="0"/>
      <w:sz w:val="22"/>
      <w:szCs w:val="22"/>
    </w:rPr>
  </w:style>
  <w:style w:type="paragraph" w:customStyle="1" w:styleId="13">
    <w:name w:val="Заголовок №1"/>
    <w:basedOn w:val="a"/>
    <w:link w:val="12"/>
    <w:rsid w:val="005B6E80"/>
    <w:pPr>
      <w:shd w:val="clear" w:color="auto" w:fill="FFFFFF"/>
      <w:spacing w:before="120" w:after="480" w:line="278" w:lineRule="exact"/>
      <w:outlineLvl w:val="0"/>
    </w:pPr>
    <w:rPr>
      <w:rFonts w:eastAsia="Arial Unicode MS"/>
      <w:b/>
      <w:bCs/>
      <w:lang w:eastAsia="ru-RU"/>
    </w:rPr>
  </w:style>
  <w:style w:type="paragraph" w:customStyle="1" w:styleId="ConsPlusNonformat">
    <w:name w:val="ConsPlusNonformat"/>
    <w:rsid w:val="005B6E80"/>
    <w:pPr>
      <w:widowControl w:val="0"/>
      <w:suppressAutoHyphens/>
      <w:autoSpaceDE w:val="0"/>
      <w:jc w:val="left"/>
    </w:pPr>
    <w:rPr>
      <w:rFonts w:ascii="Courier New" w:eastAsia="Arial" w:hAnsi="Courier New" w:cs="Courier New"/>
      <w:sz w:val="20"/>
      <w:szCs w:val="20"/>
      <w:lang w:eastAsia="ar-SA"/>
    </w:rPr>
  </w:style>
  <w:style w:type="paragraph" w:customStyle="1" w:styleId="28">
    <w:name w:val="Основной текст (2)"/>
    <w:basedOn w:val="a"/>
    <w:rsid w:val="005B6E80"/>
    <w:pPr>
      <w:shd w:val="clear" w:color="auto" w:fill="FFFFFF"/>
      <w:suppressAutoHyphens/>
      <w:spacing w:line="365" w:lineRule="exact"/>
      <w:jc w:val="lef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5B6E80"/>
    <w:pPr>
      <w:suppressLineNumbers/>
      <w:tabs>
        <w:tab w:val="right" w:leader="dot" w:pos="9636"/>
      </w:tabs>
      <w:suppressAutoHyphens/>
      <w:jc w:val="left"/>
    </w:pPr>
    <w:rPr>
      <w:rFonts w:ascii="Arial" w:eastAsia="Times New Roman" w:hAnsi="Arial" w:cs="Tahoma"/>
      <w:sz w:val="24"/>
      <w:szCs w:val="24"/>
      <w:lang w:eastAsia="ar-SA"/>
    </w:rPr>
  </w:style>
  <w:style w:type="paragraph" w:customStyle="1" w:styleId="af2">
    <w:name w:val="Таблицы (моноширинный)"/>
    <w:basedOn w:val="a"/>
    <w:next w:val="a"/>
    <w:rsid w:val="005B6E80"/>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Postan">
    <w:name w:val="Postan"/>
    <w:basedOn w:val="a"/>
    <w:rsid w:val="005B6E80"/>
    <w:rPr>
      <w:rFonts w:ascii="Times New Roman" w:eastAsia="Times New Roman" w:hAnsi="Times New Roman" w:cs="Times New Roman"/>
      <w:sz w:val="28"/>
      <w:szCs w:val="20"/>
      <w:lang w:eastAsia="ru-RU"/>
    </w:rPr>
  </w:style>
  <w:style w:type="character" w:styleId="af3">
    <w:name w:val="Hyperlink"/>
    <w:rsid w:val="005B6E80"/>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B6E80"/>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5B6E80"/>
    <w:rPr>
      <w:b/>
      <w:bCs/>
      <w:sz w:val="24"/>
      <w:szCs w:val="24"/>
      <w:lang w:val="x-none" w:eastAsia="x-none"/>
    </w:rPr>
  </w:style>
  <w:style w:type="paragraph" w:styleId="af6">
    <w:name w:val="Title"/>
    <w:basedOn w:val="a"/>
    <w:link w:val="af5"/>
    <w:qFormat/>
    <w:rsid w:val="005B6E80"/>
    <w:pPr>
      <w:spacing w:before="240" w:after="60"/>
      <w:outlineLvl w:val="0"/>
    </w:pPr>
    <w:rPr>
      <w:b/>
      <w:bCs/>
      <w:sz w:val="24"/>
      <w:szCs w:val="24"/>
      <w:lang w:val="x-none" w:eastAsia="x-none"/>
    </w:rPr>
  </w:style>
  <w:style w:type="character" w:customStyle="1" w:styleId="15">
    <w:name w:val="Название Знак1"/>
    <w:basedOn w:val="a0"/>
    <w:uiPriority w:val="10"/>
    <w:rsid w:val="005B6E80"/>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5B6E80"/>
    <w:rPr>
      <w:color w:val="000000"/>
      <w:sz w:val="28"/>
      <w:lang w:val="x-none" w:eastAsia="x-none"/>
    </w:rPr>
  </w:style>
  <w:style w:type="paragraph" w:styleId="af8">
    <w:name w:val="Subtitle"/>
    <w:basedOn w:val="a"/>
    <w:link w:val="af7"/>
    <w:qFormat/>
    <w:rsid w:val="005B6E80"/>
    <w:pPr>
      <w:spacing w:after="60"/>
      <w:outlineLvl w:val="1"/>
    </w:pPr>
    <w:rPr>
      <w:color w:val="000000"/>
      <w:sz w:val="28"/>
      <w:lang w:val="x-none" w:eastAsia="x-none"/>
    </w:rPr>
  </w:style>
  <w:style w:type="character" w:customStyle="1" w:styleId="16">
    <w:name w:val="Подзаголовок Знак1"/>
    <w:basedOn w:val="a0"/>
    <w:uiPriority w:val="11"/>
    <w:rsid w:val="005B6E80"/>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5B6E80"/>
    <w:pPr>
      <w:spacing w:before="100" w:beforeAutospacing="1" w:after="100" w:afterAutospacing="1"/>
      <w:jc w:val="both"/>
    </w:pPr>
    <w:rPr>
      <w:rFonts w:ascii="Tahoma" w:eastAsia="Times New Roman" w:hAnsi="Tahoma" w:cs="Times New Roman"/>
      <w:sz w:val="20"/>
      <w:szCs w:val="20"/>
      <w:lang w:val="en-US"/>
    </w:rPr>
  </w:style>
  <w:style w:type="paragraph" w:customStyle="1" w:styleId="ConsPlusTitle">
    <w:name w:val="ConsPlusTitle"/>
    <w:rsid w:val="005B6E80"/>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f9">
    <w:name w:val="Текст таблицы"/>
    <w:basedOn w:val="a"/>
    <w:rsid w:val="005B6E80"/>
    <w:pPr>
      <w:spacing w:before="60" w:after="60"/>
      <w:jc w:val="both"/>
    </w:pPr>
    <w:rPr>
      <w:rFonts w:ascii="Arial" w:eastAsia="Times New Roman" w:hAnsi="Arial" w:cs="Times New Roman"/>
      <w:sz w:val="20"/>
      <w:szCs w:val="20"/>
      <w:lang w:eastAsia="ru-RU"/>
    </w:rPr>
  </w:style>
  <w:style w:type="paragraph" w:customStyle="1" w:styleId="17">
    <w:name w:val="Стиль1"/>
    <w:rsid w:val="005B6E80"/>
    <w:pPr>
      <w:widowControl w:val="0"/>
      <w:snapToGrid w:val="0"/>
      <w:jc w:val="left"/>
    </w:pPr>
    <w:rPr>
      <w:rFonts w:ascii="Times New Roman" w:eastAsia="Times New Roman" w:hAnsi="Times New Roman" w:cs="Times New Roman"/>
      <w:sz w:val="28"/>
      <w:szCs w:val="20"/>
      <w:lang w:eastAsia="ru-RU"/>
    </w:rPr>
  </w:style>
  <w:style w:type="paragraph" w:customStyle="1" w:styleId="ConsPlusCell">
    <w:name w:val="ConsPlusCell"/>
    <w:rsid w:val="005B6E80"/>
    <w:pPr>
      <w:autoSpaceDE w:val="0"/>
      <w:autoSpaceDN w:val="0"/>
      <w:adjustRightInd w:val="0"/>
      <w:jc w:val="both"/>
    </w:pPr>
    <w:rPr>
      <w:rFonts w:ascii="Arial" w:eastAsia="Times New Roman" w:hAnsi="Arial" w:cs="Arial"/>
      <w:sz w:val="20"/>
      <w:szCs w:val="20"/>
      <w:lang w:eastAsia="ru-RU"/>
    </w:rPr>
  </w:style>
  <w:style w:type="paragraph" w:customStyle="1" w:styleId="afa">
    <w:name w:val="Знак"/>
    <w:basedOn w:val="a"/>
    <w:rsid w:val="005B6E80"/>
    <w:pPr>
      <w:spacing w:before="100" w:beforeAutospacing="1" w:after="100" w:afterAutospacing="1"/>
      <w:jc w:val="left"/>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327489530">
      <w:bodyDiv w:val="1"/>
      <w:marLeft w:val="0"/>
      <w:marRight w:val="0"/>
      <w:marTop w:val="0"/>
      <w:marBottom w:val="0"/>
      <w:divBdr>
        <w:top w:val="none" w:sz="0" w:space="0" w:color="auto"/>
        <w:left w:val="none" w:sz="0" w:space="0" w:color="auto"/>
        <w:bottom w:val="none" w:sz="0" w:space="0" w:color="auto"/>
        <w:right w:val="none" w:sz="0" w:space="0" w:color="auto"/>
      </w:divBdr>
    </w:div>
    <w:div w:id="1098142654">
      <w:bodyDiv w:val="1"/>
      <w:marLeft w:val="0"/>
      <w:marRight w:val="0"/>
      <w:marTop w:val="0"/>
      <w:marBottom w:val="0"/>
      <w:divBdr>
        <w:top w:val="none" w:sz="0" w:space="0" w:color="auto"/>
        <w:left w:val="none" w:sz="0" w:space="0" w:color="auto"/>
        <w:bottom w:val="none" w:sz="0" w:space="0" w:color="auto"/>
        <w:right w:val="none" w:sz="0" w:space="0" w:color="auto"/>
      </w:divBdr>
    </w:div>
    <w:div w:id="11396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48DA-0A24-4AE3-A4E4-203A791C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CityLine06</dc:creator>
  <cp:lastModifiedBy>lenovo</cp:lastModifiedBy>
  <cp:revision>2</cp:revision>
  <cp:lastPrinted>2015-01-15T14:02:00Z</cp:lastPrinted>
  <dcterms:created xsi:type="dcterms:W3CDTF">2016-03-06T06:54:00Z</dcterms:created>
  <dcterms:modified xsi:type="dcterms:W3CDTF">2016-03-06T06:54:00Z</dcterms:modified>
</cp:coreProperties>
</file>